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77AB9" w14:textId="5F607FB6" w:rsidR="00734270" w:rsidRPr="00183F9C" w:rsidRDefault="00DF61B2" w:rsidP="00DF61B2">
      <w:pPr>
        <w:rPr>
          <w:rFonts w:ascii="Century" w:hAnsi="Century" w:cs="Arial"/>
          <w:b/>
          <w:sz w:val="72"/>
          <w:szCs w:val="72"/>
        </w:rPr>
      </w:pPr>
      <w:r>
        <w:rPr>
          <w:rFonts w:ascii="Arial" w:hAnsi="Arial" w:cs="Arial"/>
          <w:b/>
          <w:noProof/>
          <w:sz w:val="24"/>
          <w:szCs w:val="24"/>
          <w:lang w:eastAsia="en-GB"/>
        </w:rPr>
        <w:drawing>
          <wp:anchor distT="0" distB="0" distL="114300" distR="114300" simplePos="0" relativeHeight="251659264" behindDoc="0" locked="0" layoutInCell="1" allowOverlap="1" wp14:anchorId="49998EC0" wp14:editId="23062B40">
            <wp:simplePos x="0" y="0"/>
            <wp:positionH relativeFrom="column">
              <wp:posOffset>4483100</wp:posOffset>
            </wp:positionH>
            <wp:positionV relativeFrom="paragraph">
              <wp:posOffset>-787400</wp:posOffset>
            </wp:positionV>
            <wp:extent cx="1499870" cy="1407160"/>
            <wp:effectExtent l="0" t="0" r="508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9870" cy="1407160"/>
                    </a:xfrm>
                    <a:prstGeom prst="rect">
                      <a:avLst/>
                    </a:prstGeom>
                    <a:noFill/>
                    <a:ln>
                      <a:noFill/>
                    </a:ln>
                  </pic:spPr>
                </pic:pic>
              </a:graphicData>
            </a:graphic>
            <wp14:sizeRelH relativeFrom="page">
              <wp14:pctWidth>0</wp14:pctWidth>
            </wp14:sizeRelH>
            <wp14:sizeRelV relativeFrom="page">
              <wp14:pctHeight>0</wp14:pctHeight>
            </wp14:sizeRelV>
          </wp:anchor>
        </w:drawing>
      </w:r>
      <w:r w:rsidR="00E6088E">
        <w:rPr>
          <w:rFonts w:ascii="Century" w:hAnsi="Century" w:cs="Arial"/>
          <w:b/>
          <w:sz w:val="72"/>
          <w:szCs w:val="72"/>
        </w:rPr>
        <w:t xml:space="preserve"> </w:t>
      </w:r>
    </w:p>
    <w:p w14:paraId="1DB801CA" w14:textId="77777777" w:rsidR="004636C5" w:rsidRDefault="004636C5" w:rsidP="00734270">
      <w:pPr>
        <w:rPr>
          <w:rFonts w:ascii="Arial" w:hAnsi="Arial" w:cs="Arial"/>
          <w:sz w:val="24"/>
          <w:szCs w:val="24"/>
          <w:u w:val="single"/>
        </w:rPr>
      </w:pPr>
    </w:p>
    <w:p w14:paraId="457BE086" w14:textId="7322D5E3" w:rsidR="004636C5" w:rsidRPr="003D5F37" w:rsidRDefault="004636C5" w:rsidP="00734270">
      <w:pPr>
        <w:rPr>
          <w:rFonts w:ascii="Arial" w:hAnsi="Arial" w:cs="Arial"/>
          <w:sz w:val="24"/>
          <w:szCs w:val="24"/>
        </w:rPr>
      </w:pPr>
      <w:r w:rsidRPr="003D5F37">
        <w:rPr>
          <w:rFonts w:ascii="Arial" w:hAnsi="Arial" w:cs="Arial"/>
          <w:sz w:val="24"/>
          <w:szCs w:val="24"/>
        </w:rPr>
        <w:t>All safeguarding procedures remain in place. Safeguarding support for adults at risk is being maintained as a critical area of business during the coronavirus outbreak. Safeguarding Statutory Duties continue as usual</w:t>
      </w:r>
    </w:p>
    <w:p w14:paraId="7CAF0EBE" w14:textId="77777777" w:rsidR="004636C5" w:rsidRDefault="004636C5" w:rsidP="00734270">
      <w:pPr>
        <w:rPr>
          <w:rFonts w:ascii="Arial" w:hAnsi="Arial" w:cs="Arial"/>
          <w:sz w:val="24"/>
          <w:szCs w:val="24"/>
          <w:u w:val="single"/>
        </w:rPr>
      </w:pPr>
    </w:p>
    <w:p w14:paraId="20FBC581" w14:textId="3C6152B7" w:rsidR="00DF61B2" w:rsidRPr="00FD28AD" w:rsidRDefault="001A4C86" w:rsidP="00734270">
      <w:pPr>
        <w:rPr>
          <w:rFonts w:ascii="Arial" w:hAnsi="Arial" w:cs="Arial"/>
          <w:sz w:val="24"/>
          <w:szCs w:val="24"/>
          <w:u w:val="single"/>
        </w:rPr>
      </w:pPr>
      <w:r w:rsidRPr="00FD28AD">
        <w:rPr>
          <w:rFonts w:ascii="Arial" w:hAnsi="Arial" w:cs="Arial"/>
          <w:sz w:val="24"/>
          <w:szCs w:val="24"/>
          <w:u w:val="single"/>
        </w:rPr>
        <w:t>Safeguarding Adults Resources</w:t>
      </w:r>
    </w:p>
    <w:p w14:paraId="661FB9C1" w14:textId="77777777" w:rsidR="00736CF5" w:rsidRPr="00B34669" w:rsidRDefault="00736CF5" w:rsidP="00736CF5">
      <w:pPr>
        <w:rPr>
          <w:rFonts w:ascii="Arial" w:hAnsi="Arial" w:cs="Arial"/>
          <w:b/>
          <w:sz w:val="24"/>
          <w:szCs w:val="24"/>
        </w:rPr>
      </w:pPr>
      <w:r>
        <w:rPr>
          <w:rFonts w:ascii="Arial" w:hAnsi="Arial" w:cs="Arial"/>
          <w:b/>
          <w:sz w:val="24"/>
          <w:szCs w:val="24"/>
        </w:rPr>
        <w:t xml:space="preserve">Wales </w:t>
      </w:r>
      <w:r w:rsidRPr="00B34669">
        <w:rPr>
          <w:rFonts w:ascii="Arial" w:hAnsi="Arial" w:cs="Arial"/>
          <w:b/>
          <w:sz w:val="24"/>
          <w:szCs w:val="24"/>
        </w:rPr>
        <w:t>Safeguarding Procedures</w:t>
      </w:r>
    </w:p>
    <w:p w14:paraId="6A260AE9" w14:textId="77777777" w:rsidR="00736CF5" w:rsidRDefault="00736CF5" w:rsidP="00736CF5">
      <w:pPr>
        <w:rPr>
          <w:rFonts w:ascii="Arial" w:hAnsi="Arial" w:cs="Arial"/>
          <w:sz w:val="24"/>
          <w:szCs w:val="24"/>
        </w:rPr>
      </w:pPr>
      <w:r>
        <w:rPr>
          <w:rFonts w:ascii="Arial" w:hAnsi="Arial" w:cs="Arial"/>
          <w:sz w:val="24"/>
          <w:szCs w:val="24"/>
        </w:rPr>
        <w:t xml:space="preserve">The Wales Safeguarding Procedures </w:t>
      </w:r>
      <w:r w:rsidRPr="00C116DB">
        <w:rPr>
          <w:rFonts w:ascii="Arial" w:hAnsi="Arial" w:cs="Arial"/>
          <w:sz w:val="24"/>
          <w:szCs w:val="24"/>
        </w:rPr>
        <w:t>detail the essential roles and responsibilities for practitioners to ensure that they safeguard children and adults who are at risk of abuse and neglect</w:t>
      </w:r>
      <w:r>
        <w:rPr>
          <w:rFonts w:ascii="Arial" w:hAnsi="Arial" w:cs="Arial"/>
          <w:sz w:val="24"/>
          <w:szCs w:val="24"/>
        </w:rPr>
        <w:t xml:space="preserve">: </w:t>
      </w:r>
      <w:r w:rsidRPr="00DF0850">
        <w:rPr>
          <w:rFonts w:ascii="Arial" w:hAnsi="Arial" w:cs="Arial"/>
          <w:sz w:val="24"/>
          <w:szCs w:val="24"/>
        </w:rPr>
        <w:t>http://www.myguideapps.com/projects/wales_safeguarding_procedures/default/</w:t>
      </w:r>
    </w:p>
    <w:p w14:paraId="788ED529" w14:textId="77777777" w:rsidR="00736CF5" w:rsidRPr="003D6DA9" w:rsidRDefault="00736CF5" w:rsidP="00736CF5">
      <w:pPr>
        <w:rPr>
          <w:rFonts w:ascii="Arial" w:hAnsi="Arial" w:cs="Arial"/>
          <w:sz w:val="24"/>
          <w:szCs w:val="24"/>
        </w:rPr>
      </w:pPr>
      <w:r>
        <w:rPr>
          <w:rFonts w:ascii="Arial" w:hAnsi="Arial" w:cs="Arial"/>
          <w:sz w:val="24"/>
          <w:szCs w:val="24"/>
        </w:rPr>
        <w:t>C</w:t>
      </w:r>
      <w:r w:rsidRPr="003D6DA9">
        <w:rPr>
          <w:rFonts w:ascii="Arial" w:hAnsi="Arial" w:cs="Arial"/>
          <w:sz w:val="24"/>
          <w:szCs w:val="24"/>
        </w:rPr>
        <w:t xml:space="preserve">ontact information for local authority Social Services are available via the Safeguarding Board websites: </w:t>
      </w:r>
    </w:p>
    <w:p w14:paraId="1A947D8F" w14:textId="77777777" w:rsidR="00736CF5" w:rsidRPr="003D6DA9" w:rsidRDefault="00736CF5" w:rsidP="00736CF5">
      <w:pPr>
        <w:rPr>
          <w:rFonts w:ascii="Arial" w:hAnsi="Arial" w:cs="Arial"/>
          <w:b/>
          <w:sz w:val="24"/>
          <w:szCs w:val="24"/>
        </w:rPr>
      </w:pPr>
      <w:r w:rsidRPr="003D6DA9">
        <w:rPr>
          <w:rFonts w:ascii="Arial" w:hAnsi="Arial" w:cs="Arial"/>
          <w:b/>
          <w:sz w:val="24"/>
          <w:szCs w:val="24"/>
        </w:rPr>
        <w:t xml:space="preserve">Cardiff and the Vale Safeguarding </w:t>
      </w:r>
      <w:r>
        <w:rPr>
          <w:rFonts w:ascii="Arial" w:hAnsi="Arial" w:cs="Arial"/>
          <w:b/>
          <w:sz w:val="24"/>
          <w:szCs w:val="24"/>
        </w:rPr>
        <w:t>Adults Board</w:t>
      </w:r>
      <w:r w:rsidRPr="003D6DA9">
        <w:rPr>
          <w:rFonts w:ascii="Arial" w:hAnsi="Arial" w:cs="Arial"/>
          <w:b/>
          <w:sz w:val="24"/>
          <w:szCs w:val="24"/>
        </w:rPr>
        <w:t xml:space="preserve"> </w:t>
      </w:r>
    </w:p>
    <w:p w14:paraId="4DA18D92" w14:textId="77777777" w:rsidR="00736CF5" w:rsidRPr="00543714" w:rsidRDefault="003D5F37" w:rsidP="00736CF5">
      <w:pPr>
        <w:rPr>
          <w:rFonts w:ascii="Arial" w:hAnsi="Arial" w:cs="Arial"/>
          <w:sz w:val="24"/>
          <w:szCs w:val="24"/>
        </w:rPr>
      </w:pPr>
      <w:hyperlink r:id="rId10" w:history="1">
        <w:r w:rsidR="00736CF5" w:rsidRPr="00543714">
          <w:rPr>
            <w:rStyle w:val="Hyperlink"/>
            <w:rFonts w:ascii="Arial" w:hAnsi="Arial" w:cs="Arial"/>
            <w:sz w:val="24"/>
            <w:szCs w:val="24"/>
          </w:rPr>
          <w:t>https://www.cardiffandvalersb.co.uk/adults/</w:t>
        </w:r>
      </w:hyperlink>
    </w:p>
    <w:p w14:paraId="49C103D6" w14:textId="77777777" w:rsidR="00736CF5" w:rsidRPr="00543714" w:rsidRDefault="00736CF5" w:rsidP="00736CF5">
      <w:pPr>
        <w:rPr>
          <w:rFonts w:ascii="Arial" w:hAnsi="Arial" w:cs="Arial"/>
          <w:b/>
          <w:sz w:val="24"/>
          <w:szCs w:val="24"/>
        </w:rPr>
      </w:pPr>
      <w:r w:rsidRPr="00543714">
        <w:rPr>
          <w:rFonts w:ascii="Arial" w:hAnsi="Arial" w:cs="Arial"/>
          <w:b/>
          <w:sz w:val="24"/>
          <w:szCs w:val="24"/>
        </w:rPr>
        <w:t xml:space="preserve">CYWMPAS/Mid and West Wales Safeguarding Adults Board </w:t>
      </w:r>
    </w:p>
    <w:p w14:paraId="0CBD14DE" w14:textId="77777777" w:rsidR="00736CF5" w:rsidRPr="00543714" w:rsidRDefault="003D5F37" w:rsidP="00736CF5">
      <w:pPr>
        <w:rPr>
          <w:rFonts w:ascii="Arial" w:hAnsi="Arial" w:cs="Arial"/>
          <w:sz w:val="24"/>
          <w:szCs w:val="24"/>
        </w:rPr>
      </w:pPr>
      <w:hyperlink r:id="rId11" w:history="1">
        <w:r w:rsidR="00736CF5" w:rsidRPr="00543714">
          <w:rPr>
            <w:rStyle w:val="Hyperlink"/>
            <w:rFonts w:ascii="Arial" w:hAnsi="Arial" w:cs="Arial"/>
            <w:sz w:val="24"/>
            <w:szCs w:val="24"/>
          </w:rPr>
          <w:t>https://www.cysur.wales/</w:t>
        </w:r>
      </w:hyperlink>
    </w:p>
    <w:p w14:paraId="4CD6403F" w14:textId="77777777" w:rsidR="00736CF5" w:rsidRPr="00543714" w:rsidRDefault="00736CF5" w:rsidP="00736CF5">
      <w:pPr>
        <w:rPr>
          <w:rFonts w:ascii="Arial" w:hAnsi="Arial" w:cs="Arial"/>
          <w:sz w:val="24"/>
          <w:szCs w:val="24"/>
        </w:rPr>
      </w:pPr>
      <w:r w:rsidRPr="00543714">
        <w:rPr>
          <w:rFonts w:ascii="Arial" w:hAnsi="Arial" w:cs="Arial"/>
          <w:b/>
          <w:sz w:val="24"/>
          <w:szCs w:val="24"/>
        </w:rPr>
        <w:t>Cwm Taf Morgannwg</w:t>
      </w:r>
      <w:r w:rsidRPr="00543714">
        <w:rPr>
          <w:rFonts w:ascii="Arial" w:hAnsi="Arial" w:cs="Arial"/>
          <w:sz w:val="24"/>
          <w:szCs w:val="24"/>
        </w:rPr>
        <w:t xml:space="preserve"> </w:t>
      </w:r>
      <w:r w:rsidRPr="00543714">
        <w:rPr>
          <w:rFonts w:ascii="Arial" w:hAnsi="Arial" w:cs="Arial"/>
          <w:b/>
          <w:sz w:val="24"/>
          <w:szCs w:val="24"/>
        </w:rPr>
        <w:t>Safeguarding Adults Board</w:t>
      </w:r>
    </w:p>
    <w:p w14:paraId="526B822F" w14:textId="77777777" w:rsidR="00736CF5" w:rsidRPr="00543714" w:rsidRDefault="003D5F37" w:rsidP="00736CF5">
      <w:pPr>
        <w:rPr>
          <w:rFonts w:ascii="Arial" w:hAnsi="Arial" w:cs="Arial"/>
          <w:sz w:val="24"/>
          <w:szCs w:val="24"/>
        </w:rPr>
      </w:pPr>
      <w:hyperlink r:id="rId12" w:history="1">
        <w:r w:rsidR="00736CF5" w:rsidRPr="00543714">
          <w:rPr>
            <w:rStyle w:val="Hyperlink"/>
            <w:rFonts w:ascii="Arial" w:hAnsi="Arial" w:cs="Arial"/>
            <w:sz w:val="24"/>
            <w:szCs w:val="24"/>
          </w:rPr>
          <w:t>https://www.cwmtafmorgannwgsafeguardingboard.co.uk/LanguageChoice.aspx</w:t>
        </w:r>
      </w:hyperlink>
    </w:p>
    <w:p w14:paraId="016E21FD" w14:textId="77777777" w:rsidR="00736CF5" w:rsidRPr="002F3AD7" w:rsidRDefault="00736CF5" w:rsidP="00736CF5">
      <w:pPr>
        <w:rPr>
          <w:rFonts w:ascii="Arial" w:hAnsi="Arial" w:cs="Arial"/>
          <w:sz w:val="24"/>
          <w:szCs w:val="24"/>
        </w:rPr>
      </w:pPr>
      <w:r w:rsidRPr="003D6DA9">
        <w:rPr>
          <w:rFonts w:ascii="Arial" w:hAnsi="Arial" w:cs="Arial"/>
          <w:b/>
          <w:sz w:val="24"/>
          <w:szCs w:val="24"/>
        </w:rPr>
        <w:t xml:space="preserve">Gwent </w:t>
      </w:r>
      <w:r>
        <w:rPr>
          <w:rFonts w:ascii="Arial" w:hAnsi="Arial" w:cs="Arial"/>
          <w:b/>
          <w:sz w:val="24"/>
          <w:szCs w:val="24"/>
        </w:rPr>
        <w:t>wide Adult Saf</w:t>
      </w:r>
      <w:r w:rsidRPr="003D6DA9">
        <w:rPr>
          <w:rFonts w:ascii="Arial" w:hAnsi="Arial" w:cs="Arial"/>
          <w:b/>
          <w:sz w:val="24"/>
          <w:szCs w:val="24"/>
        </w:rPr>
        <w:t>eguarding</w:t>
      </w:r>
      <w:r>
        <w:rPr>
          <w:rFonts w:ascii="Arial" w:hAnsi="Arial" w:cs="Arial"/>
          <w:b/>
          <w:sz w:val="24"/>
          <w:szCs w:val="24"/>
        </w:rPr>
        <w:t xml:space="preserve"> Board</w:t>
      </w:r>
      <w:r w:rsidRPr="003D6DA9">
        <w:rPr>
          <w:rFonts w:ascii="Arial" w:hAnsi="Arial" w:cs="Arial"/>
          <w:b/>
          <w:sz w:val="24"/>
          <w:szCs w:val="24"/>
        </w:rPr>
        <w:t xml:space="preserve"> </w:t>
      </w:r>
      <w:hyperlink r:id="rId13" w:history="1">
        <w:r w:rsidRPr="002F3AD7">
          <w:rPr>
            <w:rStyle w:val="Hyperlink"/>
            <w:rFonts w:ascii="Arial" w:hAnsi="Arial" w:cs="Arial"/>
            <w:sz w:val="24"/>
            <w:szCs w:val="24"/>
          </w:rPr>
          <w:t>https://www.gwentsafeguarding.org.uk/en/Adults/Safeguarding-Adults.aspx</w:t>
        </w:r>
      </w:hyperlink>
    </w:p>
    <w:p w14:paraId="791AA360" w14:textId="77777777" w:rsidR="00736CF5" w:rsidRPr="004C6491" w:rsidRDefault="00736CF5" w:rsidP="00736CF5">
      <w:pPr>
        <w:rPr>
          <w:rFonts w:ascii="Arial" w:hAnsi="Arial" w:cs="Arial"/>
          <w:b/>
          <w:sz w:val="24"/>
          <w:szCs w:val="24"/>
        </w:rPr>
      </w:pPr>
      <w:r w:rsidRPr="004C6491">
        <w:rPr>
          <w:rFonts w:ascii="Arial" w:hAnsi="Arial" w:cs="Arial"/>
          <w:b/>
          <w:sz w:val="24"/>
          <w:szCs w:val="24"/>
        </w:rPr>
        <w:t xml:space="preserve">North Wales Safeguarding </w:t>
      </w:r>
      <w:r>
        <w:rPr>
          <w:rFonts w:ascii="Arial" w:hAnsi="Arial" w:cs="Arial"/>
          <w:b/>
          <w:sz w:val="24"/>
          <w:szCs w:val="24"/>
        </w:rPr>
        <w:t>Adults</w:t>
      </w:r>
      <w:r w:rsidRPr="004C6491">
        <w:rPr>
          <w:rFonts w:ascii="Arial" w:hAnsi="Arial" w:cs="Arial"/>
          <w:b/>
          <w:sz w:val="24"/>
          <w:szCs w:val="24"/>
        </w:rPr>
        <w:t xml:space="preserve"> Board </w:t>
      </w:r>
    </w:p>
    <w:p w14:paraId="0DFA8A1F" w14:textId="77777777" w:rsidR="00736CF5" w:rsidRPr="002F3AD7" w:rsidRDefault="003D5F37" w:rsidP="00736CF5">
      <w:pPr>
        <w:rPr>
          <w:rFonts w:ascii="Arial" w:hAnsi="Arial" w:cs="Arial"/>
          <w:sz w:val="24"/>
          <w:szCs w:val="24"/>
        </w:rPr>
      </w:pPr>
      <w:hyperlink r:id="rId14" w:history="1">
        <w:r w:rsidR="00736CF5" w:rsidRPr="002F3AD7">
          <w:rPr>
            <w:rStyle w:val="Hyperlink"/>
            <w:rFonts w:ascii="Arial" w:hAnsi="Arial" w:cs="Arial"/>
            <w:sz w:val="24"/>
            <w:szCs w:val="24"/>
          </w:rPr>
          <w:t>https://www.northwalessafeguardingboard.wales/</w:t>
        </w:r>
      </w:hyperlink>
    </w:p>
    <w:p w14:paraId="5F918A05" w14:textId="77777777" w:rsidR="00736CF5" w:rsidRPr="002F3AD7" w:rsidRDefault="00736CF5" w:rsidP="00736CF5">
      <w:pPr>
        <w:rPr>
          <w:rFonts w:ascii="Arial" w:hAnsi="Arial" w:cs="Arial"/>
          <w:sz w:val="24"/>
          <w:szCs w:val="24"/>
        </w:rPr>
      </w:pPr>
      <w:r w:rsidRPr="002F3AD7">
        <w:rPr>
          <w:rFonts w:ascii="Arial" w:hAnsi="Arial" w:cs="Arial"/>
          <w:b/>
          <w:sz w:val="24"/>
          <w:szCs w:val="24"/>
        </w:rPr>
        <w:t>West Glamorgan (Western Bay)</w:t>
      </w:r>
      <w:r w:rsidRPr="002F3AD7">
        <w:rPr>
          <w:rFonts w:ascii="Arial" w:hAnsi="Arial" w:cs="Arial"/>
          <w:sz w:val="24"/>
          <w:szCs w:val="24"/>
        </w:rPr>
        <w:t xml:space="preserve"> </w:t>
      </w:r>
      <w:r w:rsidRPr="002F3AD7">
        <w:rPr>
          <w:rFonts w:ascii="Arial" w:hAnsi="Arial" w:cs="Arial"/>
          <w:b/>
          <w:sz w:val="24"/>
          <w:szCs w:val="24"/>
        </w:rPr>
        <w:t>Safeguarding Adults Board</w:t>
      </w:r>
    </w:p>
    <w:p w14:paraId="6D68DBF2" w14:textId="77777777" w:rsidR="00736CF5" w:rsidRDefault="003D5F37" w:rsidP="00736CF5">
      <w:pPr>
        <w:rPr>
          <w:rFonts w:ascii="Arial" w:hAnsi="Arial" w:cs="Arial"/>
          <w:sz w:val="24"/>
          <w:szCs w:val="24"/>
        </w:rPr>
      </w:pPr>
      <w:hyperlink r:id="rId15" w:history="1">
        <w:r w:rsidR="00736CF5" w:rsidRPr="002F3AD7">
          <w:rPr>
            <w:rStyle w:val="Hyperlink"/>
            <w:rFonts w:ascii="Arial" w:hAnsi="Arial" w:cs="Arial"/>
            <w:sz w:val="24"/>
            <w:szCs w:val="24"/>
          </w:rPr>
          <w:t>http://www.wbsb.co.uk/4478</w:t>
        </w:r>
      </w:hyperlink>
      <w:r w:rsidR="00736CF5" w:rsidRPr="002F3AD7">
        <w:rPr>
          <w:rFonts w:ascii="Arial" w:hAnsi="Arial" w:cs="Arial"/>
          <w:sz w:val="24"/>
          <w:szCs w:val="24"/>
        </w:rPr>
        <w:t xml:space="preserve"> </w:t>
      </w:r>
    </w:p>
    <w:p w14:paraId="6ACAD5F6" w14:textId="77777777" w:rsidR="00736CF5" w:rsidRDefault="00736CF5" w:rsidP="00736CF5">
      <w:pPr>
        <w:rPr>
          <w:rFonts w:ascii="Arial" w:hAnsi="Arial" w:cs="Arial"/>
          <w:sz w:val="24"/>
          <w:szCs w:val="24"/>
        </w:rPr>
      </w:pPr>
    </w:p>
    <w:p w14:paraId="027F32BC" w14:textId="77777777" w:rsidR="00736CF5" w:rsidRPr="00DF0850" w:rsidRDefault="00736CF5" w:rsidP="00736CF5">
      <w:pPr>
        <w:rPr>
          <w:rFonts w:ascii="Arial" w:hAnsi="Arial" w:cs="Arial"/>
          <w:sz w:val="24"/>
          <w:szCs w:val="24"/>
        </w:rPr>
      </w:pPr>
      <w:r w:rsidRPr="00DF0850">
        <w:rPr>
          <w:rFonts w:ascii="Arial" w:hAnsi="Arial" w:cs="Arial"/>
          <w:sz w:val="24"/>
          <w:szCs w:val="24"/>
        </w:rPr>
        <w:t>Additional information is also available from the National Independent Safeguarding Board</w:t>
      </w:r>
    </w:p>
    <w:p w14:paraId="64CA0D38" w14:textId="77777777" w:rsidR="00736CF5" w:rsidRDefault="003D5F37" w:rsidP="00736CF5">
      <w:pPr>
        <w:rPr>
          <w:rFonts w:ascii="Arial" w:hAnsi="Arial" w:cs="Arial"/>
          <w:sz w:val="24"/>
          <w:szCs w:val="24"/>
        </w:rPr>
      </w:pPr>
      <w:hyperlink r:id="rId16" w:history="1">
        <w:r w:rsidR="00736CF5" w:rsidRPr="009C05E3">
          <w:rPr>
            <w:rStyle w:val="Hyperlink"/>
            <w:rFonts w:ascii="Arial" w:hAnsi="Arial" w:cs="Arial"/>
            <w:sz w:val="24"/>
            <w:szCs w:val="24"/>
          </w:rPr>
          <w:t>http://safeguardingboard.wales/</w:t>
        </w:r>
      </w:hyperlink>
    </w:p>
    <w:p w14:paraId="67CCD2DE" w14:textId="77777777" w:rsidR="00736CF5" w:rsidRDefault="00736CF5" w:rsidP="00734270">
      <w:pPr>
        <w:rPr>
          <w:rFonts w:ascii="Arial" w:hAnsi="Arial" w:cs="Arial"/>
          <w:b/>
          <w:sz w:val="24"/>
          <w:szCs w:val="24"/>
        </w:rPr>
      </w:pPr>
    </w:p>
    <w:p w14:paraId="35FB1C38" w14:textId="77777777" w:rsidR="003D5F37" w:rsidRDefault="003D5F37" w:rsidP="00734270">
      <w:pPr>
        <w:rPr>
          <w:rFonts w:ascii="Arial" w:hAnsi="Arial" w:cs="Arial"/>
          <w:b/>
          <w:sz w:val="24"/>
          <w:szCs w:val="24"/>
        </w:rPr>
      </w:pPr>
    </w:p>
    <w:p w14:paraId="5C38A550" w14:textId="08FB9120" w:rsidR="00576922" w:rsidRPr="00B34669" w:rsidRDefault="007A6224" w:rsidP="00734270">
      <w:pPr>
        <w:rPr>
          <w:rFonts w:ascii="Arial" w:hAnsi="Arial" w:cs="Arial"/>
          <w:b/>
          <w:sz w:val="24"/>
          <w:szCs w:val="24"/>
        </w:rPr>
      </w:pPr>
      <w:r w:rsidRPr="00B34669">
        <w:rPr>
          <w:rFonts w:ascii="Arial" w:hAnsi="Arial" w:cs="Arial"/>
          <w:b/>
          <w:sz w:val="24"/>
          <w:szCs w:val="24"/>
        </w:rPr>
        <w:lastRenderedPageBreak/>
        <w:t>Older People’s Commissioner</w:t>
      </w:r>
    </w:p>
    <w:p w14:paraId="73D9F86E" w14:textId="50BB8028" w:rsidR="00576922" w:rsidRPr="00576922" w:rsidRDefault="00576922" w:rsidP="00576922">
      <w:pPr>
        <w:rPr>
          <w:rFonts w:ascii="Arial" w:hAnsi="Arial" w:cs="Arial"/>
          <w:sz w:val="24"/>
          <w:szCs w:val="24"/>
        </w:rPr>
      </w:pPr>
      <w:r w:rsidRPr="00576922">
        <w:rPr>
          <w:rFonts w:ascii="Arial" w:hAnsi="Arial" w:cs="Arial"/>
          <w:sz w:val="24"/>
          <w:szCs w:val="24"/>
        </w:rPr>
        <w:t xml:space="preserve">The Commissioner’s work is currently focused on monitoring and scrutinising the action being delivered by public bodies to ensure older people are getting the support and services they need to keep them safe and protected. Alongside this, the Commissioner and her team are working to ensure that older people and their families have the information they need to stay safe and well. </w:t>
      </w:r>
    </w:p>
    <w:p w14:paraId="3F572C36" w14:textId="4947AC9C" w:rsidR="001A4C86" w:rsidRDefault="00576922" w:rsidP="00576922">
      <w:pPr>
        <w:rPr>
          <w:rFonts w:ascii="Arial" w:hAnsi="Arial" w:cs="Arial"/>
          <w:sz w:val="24"/>
          <w:szCs w:val="24"/>
        </w:rPr>
      </w:pPr>
      <w:r w:rsidRPr="00576922">
        <w:rPr>
          <w:rFonts w:ascii="Arial" w:hAnsi="Arial" w:cs="Arial"/>
          <w:sz w:val="24"/>
          <w:szCs w:val="24"/>
        </w:rPr>
        <w:t xml:space="preserve">Visit the Commissioner’s information hub to find out more about the help and support available from her casework team, and access coronavirus-related information, advice and guidance, including tips for maintaining our physical and mental well-being, from a wide range of organisations.  </w:t>
      </w:r>
      <w:hyperlink r:id="rId17" w:history="1">
        <w:r w:rsidRPr="008712A5">
          <w:rPr>
            <w:rStyle w:val="Hyperlink"/>
            <w:rFonts w:ascii="Arial" w:hAnsi="Arial" w:cs="Arial"/>
            <w:sz w:val="24"/>
            <w:szCs w:val="24"/>
          </w:rPr>
          <w:t>https://www.olderpeoplewales.com/en/coronavirus.aspx</w:t>
        </w:r>
      </w:hyperlink>
      <w:r>
        <w:rPr>
          <w:rFonts w:ascii="Arial" w:hAnsi="Arial" w:cs="Arial"/>
          <w:sz w:val="24"/>
          <w:szCs w:val="24"/>
        </w:rPr>
        <w:t xml:space="preserve"> </w:t>
      </w:r>
    </w:p>
    <w:p w14:paraId="281CCADF" w14:textId="77777777" w:rsidR="007A6224" w:rsidRPr="0031082D" w:rsidRDefault="007A6224" w:rsidP="00734270">
      <w:pPr>
        <w:rPr>
          <w:rFonts w:ascii="Arial" w:hAnsi="Arial" w:cs="Arial"/>
          <w:sz w:val="24"/>
          <w:szCs w:val="24"/>
        </w:rPr>
      </w:pPr>
    </w:p>
    <w:p w14:paraId="4856B30F" w14:textId="72EBE682" w:rsidR="001A4C86" w:rsidRPr="00B34669" w:rsidRDefault="001A4C86" w:rsidP="001A4C86">
      <w:pPr>
        <w:rPr>
          <w:rFonts w:ascii="Arial" w:hAnsi="Arial" w:cs="Arial"/>
          <w:b/>
          <w:sz w:val="24"/>
          <w:szCs w:val="24"/>
        </w:rPr>
      </w:pPr>
      <w:proofErr w:type="spellStart"/>
      <w:r w:rsidRPr="00B34669">
        <w:rPr>
          <w:rFonts w:ascii="Arial" w:hAnsi="Arial" w:cs="Arial"/>
          <w:b/>
          <w:sz w:val="24"/>
          <w:szCs w:val="24"/>
        </w:rPr>
        <w:t>Age</w:t>
      </w:r>
      <w:proofErr w:type="spellEnd"/>
      <w:r w:rsidRPr="00B34669">
        <w:rPr>
          <w:rFonts w:ascii="Arial" w:hAnsi="Arial" w:cs="Arial"/>
          <w:b/>
          <w:sz w:val="24"/>
          <w:szCs w:val="24"/>
        </w:rPr>
        <w:t xml:space="preserve"> Cymru</w:t>
      </w:r>
    </w:p>
    <w:p w14:paraId="0D9373F4" w14:textId="05328276" w:rsidR="001A4C86" w:rsidRPr="0031082D" w:rsidRDefault="00AE21DD" w:rsidP="001A4C86">
      <w:pPr>
        <w:rPr>
          <w:rFonts w:ascii="Arial" w:hAnsi="Arial" w:cs="Arial"/>
          <w:sz w:val="24"/>
          <w:szCs w:val="24"/>
        </w:rPr>
      </w:pPr>
      <w:r>
        <w:rPr>
          <w:rFonts w:ascii="Arial" w:hAnsi="Arial" w:cs="Arial"/>
          <w:sz w:val="24"/>
          <w:szCs w:val="24"/>
        </w:rPr>
        <w:t xml:space="preserve">In response to the COVID 19 outbreak, </w:t>
      </w:r>
      <w:r w:rsidR="001A4C86" w:rsidRPr="0031082D">
        <w:rPr>
          <w:rFonts w:ascii="Arial" w:hAnsi="Arial" w:cs="Arial"/>
          <w:sz w:val="24"/>
          <w:szCs w:val="24"/>
        </w:rPr>
        <w:t xml:space="preserve">Age Cymru </w:t>
      </w:r>
      <w:r>
        <w:rPr>
          <w:rFonts w:ascii="Arial" w:hAnsi="Arial" w:cs="Arial"/>
          <w:sz w:val="24"/>
          <w:szCs w:val="24"/>
        </w:rPr>
        <w:t xml:space="preserve">is </w:t>
      </w:r>
      <w:r w:rsidR="001A4C86" w:rsidRPr="0031082D">
        <w:rPr>
          <w:rFonts w:ascii="Arial" w:hAnsi="Arial" w:cs="Arial"/>
          <w:sz w:val="24"/>
          <w:szCs w:val="24"/>
        </w:rPr>
        <w:t>offer</w:t>
      </w:r>
      <w:r>
        <w:rPr>
          <w:rFonts w:ascii="Arial" w:hAnsi="Arial" w:cs="Arial"/>
          <w:sz w:val="24"/>
          <w:szCs w:val="24"/>
        </w:rPr>
        <w:t>ing</w:t>
      </w:r>
      <w:r w:rsidR="001A4C86" w:rsidRPr="0031082D">
        <w:rPr>
          <w:rFonts w:ascii="Arial" w:hAnsi="Arial" w:cs="Arial"/>
          <w:sz w:val="24"/>
          <w:szCs w:val="24"/>
        </w:rPr>
        <w:t xml:space="preserve"> a check-in-and-chat telephone service for the over 70s in Wales who live alone. It is hoped that the initiative will help provide some reassurance to older people, answer basic queries and link people to local services.</w:t>
      </w:r>
    </w:p>
    <w:p w14:paraId="7781BDC7" w14:textId="5B769065" w:rsidR="001A4C86" w:rsidRPr="0031082D" w:rsidRDefault="001A4C86" w:rsidP="001A4C86">
      <w:pPr>
        <w:rPr>
          <w:rFonts w:ascii="Arial" w:hAnsi="Arial" w:cs="Arial"/>
          <w:sz w:val="24"/>
          <w:szCs w:val="24"/>
        </w:rPr>
      </w:pPr>
      <w:r w:rsidRPr="0031082D">
        <w:rPr>
          <w:rFonts w:ascii="Arial" w:hAnsi="Arial" w:cs="Arial"/>
          <w:sz w:val="24"/>
          <w:szCs w:val="24"/>
        </w:rPr>
        <w:t xml:space="preserve">Anyone over 70 in Wales can register with Age Cymru, free of charge, to receive a regular telephone call from the charity in either English or Welsh. All you have to do call the Age Cymru Advice Number on 08000 223 444 or email </w:t>
      </w:r>
      <w:hyperlink r:id="rId18" w:history="1">
        <w:r w:rsidRPr="0031082D">
          <w:rPr>
            <w:rStyle w:val="Hyperlink"/>
            <w:rFonts w:ascii="Arial" w:hAnsi="Arial" w:cs="Arial"/>
            <w:sz w:val="24"/>
            <w:szCs w:val="24"/>
          </w:rPr>
          <w:t>enquiries@agecymru.org.uk</w:t>
        </w:r>
      </w:hyperlink>
      <w:r w:rsidRPr="0031082D">
        <w:rPr>
          <w:rFonts w:ascii="Arial" w:hAnsi="Arial" w:cs="Arial"/>
          <w:sz w:val="24"/>
          <w:szCs w:val="24"/>
        </w:rPr>
        <w:t xml:space="preserve"> </w:t>
      </w:r>
    </w:p>
    <w:p w14:paraId="1060F6E2" w14:textId="77777777" w:rsidR="00736CF5" w:rsidRDefault="00736CF5" w:rsidP="00736CF5">
      <w:pPr>
        <w:rPr>
          <w:rFonts w:ascii="Arial" w:hAnsi="Arial" w:cs="Arial"/>
          <w:b/>
          <w:sz w:val="24"/>
          <w:szCs w:val="24"/>
        </w:rPr>
      </w:pPr>
    </w:p>
    <w:p w14:paraId="0C6D64A2" w14:textId="0464215F" w:rsidR="00736CF5" w:rsidRPr="00B34669" w:rsidRDefault="00736CF5" w:rsidP="00736CF5">
      <w:pPr>
        <w:rPr>
          <w:rFonts w:ascii="Arial" w:hAnsi="Arial" w:cs="Arial"/>
          <w:b/>
          <w:sz w:val="24"/>
          <w:szCs w:val="24"/>
        </w:rPr>
      </w:pPr>
      <w:r w:rsidRPr="00B34669">
        <w:rPr>
          <w:rFonts w:ascii="Arial" w:hAnsi="Arial" w:cs="Arial"/>
          <w:b/>
          <w:sz w:val="24"/>
          <w:szCs w:val="24"/>
        </w:rPr>
        <w:t>Age Alliance Wales</w:t>
      </w:r>
    </w:p>
    <w:p w14:paraId="1328578A" w14:textId="77777777" w:rsidR="00736CF5" w:rsidRDefault="00736CF5" w:rsidP="00736CF5">
      <w:pPr>
        <w:rPr>
          <w:rFonts w:ascii="Arial" w:hAnsi="Arial" w:cs="Arial"/>
          <w:sz w:val="24"/>
          <w:szCs w:val="24"/>
        </w:rPr>
      </w:pPr>
      <w:r>
        <w:rPr>
          <w:rFonts w:ascii="Arial" w:hAnsi="Arial" w:cs="Arial"/>
          <w:sz w:val="24"/>
          <w:szCs w:val="24"/>
        </w:rPr>
        <w:t xml:space="preserve">Age Alliance Wales is an alliance of 24 charities working with and for older people. Contact details for each charity can be found on their website at </w:t>
      </w:r>
      <w:hyperlink r:id="rId19" w:history="1">
        <w:r w:rsidRPr="0024601E">
          <w:rPr>
            <w:rStyle w:val="Hyperlink"/>
            <w:rFonts w:ascii="Arial" w:hAnsi="Arial" w:cs="Arial"/>
            <w:sz w:val="24"/>
            <w:szCs w:val="24"/>
          </w:rPr>
          <w:t>http://www.agealliancewales.org.uk/members</w:t>
        </w:r>
      </w:hyperlink>
    </w:p>
    <w:p w14:paraId="4517DF62" w14:textId="77777777" w:rsidR="00736CF5" w:rsidRDefault="00736CF5" w:rsidP="00736CF5">
      <w:pPr>
        <w:pStyle w:val="NormalWeb"/>
        <w:rPr>
          <w:rFonts w:ascii="Arial" w:hAnsi="Arial" w:cs="Arial"/>
          <w:b/>
          <w:lang w:val="en"/>
        </w:rPr>
      </w:pPr>
    </w:p>
    <w:p w14:paraId="0DB2FE43" w14:textId="5EF70216" w:rsidR="00736CF5" w:rsidRDefault="00736CF5" w:rsidP="00736CF5">
      <w:pPr>
        <w:pStyle w:val="NormalWeb"/>
        <w:rPr>
          <w:rFonts w:ascii="Arial" w:hAnsi="Arial" w:cs="Arial"/>
          <w:b/>
          <w:lang w:val="en"/>
        </w:rPr>
      </w:pPr>
      <w:r w:rsidRPr="00B34669">
        <w:rPr>
          <w:rFonts w:ascii="Arial" w:hAnsi="Arial" w:cs="Arial"/>
          <w:b/>
          <w:lang w:val="en"/>
        </w:rPr>
        <w:t>Hourglass Cymru</w:t>
      </w:r>
    </w:p>
    <w:p w14:paraId="26D0FB80" w14:textId="74C4FD32" w:rsidR="00736CF5" w:rsidRPr="00B34669" w:rsidRDefault="00E24126" w:rsidP="00736CF5">
      <w:pPr>
        <w:pStyle w:val="NormalWeb"/>
        <w:rPr>
          <w:rFonts w:ascii="Arial" w:hAnsi="Arial" w:cs="Arial"/>
          <w:lang w:val="en"/>
        </w:rPr>
      </w:pPr>
      <w:r>
        <w:rPr>
          <w:rFonts w:ascii="Arial" w:hAnsi="Arial" w:cs="Arial"/>
          <w:lang w:val="en"/>
        </w:rPr>
        <w:t>I</w:t>
      </w:r>
      <w:r w:rsidR="00736CF5" w:rsidRPr="00B34669">
        <w:rPr>
          <w:rFonts w:ascii="Arial" w:hAnsi="Arial" w:cs="Arial"/>
          <w:lang w:val="en"/>
        </w:rPr>
        <w:t xml:space="preserve">s </w:t>
      </w:r>
      <w:r>
        <w:rPr>
          <w:rFonts w:ascii="Arial" w:hAnsi="Arial" w:cs="Arial"/>
          <w:lang w:val="en"/>
        </w:rPr>
        <w:t>a</w:t>
      </w:r>
      <w:r w:rsidR="00736CF5" w:rsidRPr="00B34669">
        <w:rPr>
          <w:rFonts w:ascii="Arial" w:hAnsi="Arial" w:cs="Arial"/>
          <w:lang w:val="en"/>
        </w:rPr>
        <w:t xml:space="preserve"> national charity dedicated to calling time on the harm and abuse of older </w:t>
      </w:r>
      <w:proofErr w:type="gramStart"/>
      <w:r w:rsidR="00736CF5" w:rsidRPr="00B34669">
        <w:rPr>
          <w:rFonts w:ascii="Arial" w:hAnsi="Arial" w:cs="Arial"/>
          <w:lang w:val="en"/>
        </w:rPr>
        <w:t>people.</w:t>
      </w:r>
      <w:proofErr w:type="gramEnd"/>
    </w:p>
    <w:p w14:paraId="3A4D28F4" w14:textId="77777777" w:rsidR="00736CF5" w:rsidRPr="00B34669" w:rsidRDefault="00736CF5" w:rsidP="00736CF5">
      <w:pPr>
        <w:pStyle w:val="NormalWeb"/>
        <w:rPr>
          <w:rFonts w:ascii="Arial" w:hAnsi="Arial" w:cs="Arial"/>
          <w:lang w:val="en"/>
        </w:rPr>
      </w:pPr>
      <w:r>
        <w:rPr>
          <w:rFonts w:ascii="Arial" w:hAnsi="Arial" w:cs="Arial"/>
          <w:lang w:val="en"/>
        </w:rPr>
        <w:t xml:space="preserve">They </w:t>
      </w:r>
      <w:r w:rsidRPr="00B34669">
        <w:rPr>
          <w:rFonts w:ascii="Arial" w:hAnsi="Arial" w:cs="Arial"/>
          <w:lang w:val="en"/>
        </w:rPr>
        <w:t>support those experiencing (or at risk of) harm, as well as raising awareness and advocating effective prevention.</w:t>
      </w:r>
    </w:p>
    <w:p w14:paraId="3D28EF1C" w14:textId="77777777" w:rsidR="00736CF5" w:rsidRPr="00B34669" w:rsidRDefault="00736CF5" w:rsidP="00736CF5">
      <w:pPr>
        <w:pStyle w:val="NormalWeb"/>
        <w:rPr>
          <w:rFonts w:ascii="Arial" w:hAnsi="Arial" w:cs="Arial"/>
          <w:lang w:val="en"/>
        </w:rPr>
      </w:pPr>
      <w:r>
        <w:rPr>
          <w:rFonts w:ascii="Arial" w:hAnsi="Arial" w:cs="Arial"/>
          <w:lang w:val="en"/>
        </w:rPr>
        <w:t>It’s</w:t>
      </w:r>
      <w:r w:rsidRPr="00B34669">
        <w:rPr>
          <w:rFonts w:ascii="Arial" w:hAnsi="Arial" w:cs="Arial"/>
          <w:lang w:val="en"/>
        </w:rPr>
        <w:t xml:space="preserve"> part of the UK-wide </w:t>
      </w:r>
      <w:proofErr w:type="spellStart"/>
      <w:r w:rsidRPr="00B34669">
        <w:rPr>
          <w:rFonts w:ascii="Arial" w:hAnsi="Arial" w:cs="Arial"/>
          <w:lang w:val="en"/>
        </w:rPr>
        <w:t>organisation</w:t>
      </w:r>
      <w:proofErr w:type="spellEnd"/>
      <w:r w:rsidRPr="00B34669">
        <w:rPr>
          <w:rFonts w:ascii="Arial" w:hAnsi="Arial" w:cs="Arial"/>
          <w:lang w:val="en"/>
        </w:rPr>
        <w:t> Hourglass, previously Action on Elder Abuse - the only charity in the UK working exclusively on challenging the abuse of older people in all its forms.</w:t>
      </w:r>
    </w:p>
    <w:p w14:paraId="6669D02C" w14:textId="77777777" w:rsidR="00736CF5" w:rsidRDefault="00736CF5" w:rsidP="00736CF5">
      <w:pPr>
        <w:rPr>
          <w:rFonts w:ascii="Arial" w:hAnsi="Arial" w:cs="Arial"/>
          <w:sz w:val="24"/>
          <w:szCs w:val="24"/>
        </w:rPr>
      </w:pPr>
      <w:r>
        <w:rPr>
          <w:rFonts w:ascii="Arial" w:hAnsi="Arial" w:cs="Arial"/>
          <w:sz w:val="24"/>
          <w:szCs w:val="24"/>
        </w:rPr>
        <w:t>You can contact their helpline on 0808 808 8141</w:t>
      </w:r>
    </w:p>
    <w:p w14:paraId="73B9CCE2" w14:textId="77777777" w:rsidR="00736CF5" w:rsidRDefault="00736CF5" w:rsidP="00736CF5">
      <w:pPr>
        <w:rPr>
          <w:rFonts w:ascii="Arial" w:hAnsi="Arial" w:cs="Arial"/>
          <w:b/>
          <w:sz w:val="24"/>
          <w:szCs w:val="24"/>
        </w:rPr>
      </w:pPr>
    </w:p>
    <w:p w14:paraId="5889E2CD" w14:textId="77777777" w:rsidR="003D5F37" w:rsidRDefault="003D5F37" w:rsidP="00736CF5">
      <w:pPr>
        <w:rPr>
          <w:rFonts w:ascii="Arial" w:hAnsi="Arial" w:cs="Arial"/>
          <w:b/>
          <w:sz w:val="24"/>
          <w:szCs w:val="24"/>
        </w:rPr>
      </w:pPr>
    </w:p>
    <w:p w14:paraId="5ECC7535" w14:textId="77777777" w:rsidR="003D5F37" w:rsidRDefault="003D5F37" w:rsidP="00736CF5">
      <w:pPr>
        <w:rPr>
          <w:rFonts w:ascii="Arial" w:hAnsi="Arial" w:cs="Arial"/>
          <w:b/>
          <w:sz w:val="24"/>
          <w:szCs w:val="24"/>
        </w:rPr>
      </w:pPr>
    </w:p>
    <w:p w14:paraId="7EB6776E" w14:textId="3CCEA63E" w:rsidR="00736CF5" w:rsidRPr="00B34669" w:rsidRDefault="00736CF5" w:rsidP="00736CF5">
      <w:pPr>
        <w:rPr>
          <w:rFonts w:ascii="Arial" w:hAnsi="Arial" w:cs="Arial"/>
          <w:b/>
          <w:sz w:val="24"/>
          <w:szCs w:val="24"/>
        </w:rPr>
      </w:pPr>
      <w:r>
        <w:rPr>
          <w:rFonts w:ascii="Arial" w:hAnsi="Arial" w:cs="Arial"/>
          <w:b/>
          <w:sz w:val="24"/>
          <w:szCs w:val="24"/>
        </w:rPr>
        <w:lastRenderedPageBreak/>
        <w:t xml:space="preserve">Dementia Care and Support </w:t>
      </w:r>
    </w:p>
    <w:p w14:paraId="3910B19F" w14:textId="77777777" w:rsidR="00736CF5" w:rsidRDefault="00736CF5" w:rsidP="00736CF5">
      <w:pPr>
        <w:rPr>
          <w:rFonts w:ascii="Arial" w:hAnsi="Arial" w:cs="Arial"/>
          <w:sz w:val="24"/>
          <w:szCs w:val="24"/>
        </w:rPr>
      </w:pPr>
      <w:r w:rsidRPr="00246480">
        <w:rPr>
          <w:rFonts w:ascii="Arial" w:hAnsi="Arial" w:cs="Arial"/>
          <w:sz w:val="24"/>
          <w:szCs w:val="24"/>
        </w:rPr>
        <w:t xml:space="preserve">Local Alzheimer’s Society teams continue to provide information, support and guidance. </w:t>
      </w:r>
      <w:r>
        <w:rPr>
          <w:rFonts w:ascii="Arial" w:hAnsi="Arial" w:cs="Arial"/>
          <w:sz w:val="24"/>
          <w:szCs w:val="24"/>
        </w:rPr>
        <w:t xml:space="preserve">There is also a national </w:t>
      </w:r>
      <w:r w:rsidRPr="00B34669">
        <w:rPr>
          <w:rFonts w:ascii="Arial" w:hAnsi="Arial" w:cs="Arial"/>
          <w:bCs/>
          <w:sz w:val="24"/>
          <w:szCs w:val="24"/>
        </w:rPr>
        <w:t>Dementia Connect Support Line</w:t>
      </w:r>
      <w:r w:rsidRPr="00B377D1">
        <w:rPr>
          <w:rFonts w:ascii="Arial" w:hAnsi="Arial" w:cs="Arial"/>
          <w:sz w:val="24"/>
          <w:szCs w:val="24"/>
        </w:rPr>
        <w:t>, which can be contacte</w:t>
      </w:r>
      <w:r w:rsidRPr="000E5AE6">
        <w:rPr>
          <w:rFonts w:ascii="Arial" w:hAnsi="Arial" w:cs="Arial"/>
          <w:sz w:val="24"/>
          <w:szCs w:val="24"/>
        </w:rPr>
        <w:t xml:space="preserve">d via </w:t>
      </w:r>
      <w:r w:rsidRPr="00B34669">
        <w:rPr>
          <w:rFonts w:ascii="Arial" w:hAnsi="Arial" w:cs="Arial"/>
          <w:bCs/>
          <w:sz w:val="24"/>
          <w:szCs w:val="24"/>
        </w:rPr>
        <w:t>0333 150 3456</w:t>
      </w:r>
      <w:r w:rsidRPr="00B377D1">
        <w:rPr>
          <w:rFonts w:ascii="Arial" w:hAnsi="Arial" w:cs="Arial"/>
          <w:sz w:val="24"/>
          <w:szCs w:val="24"/>
        </w:rPr>
        <w:t xml:space="preserve"> for ad</w:t>
      </w:r>
      <w:r w:rsidRPr="00246480">
        <w:rPr>
          <w:rFonts w:ascii="Arial" w:hAnsi="Arial" w:cs="Arial"/>
          <w:sz w:val="24"/>
          <w:szCs w:val="24"/>
        </w:rPr>
        <w:t xml:space="preserve">vice and guidance. </w:t>
      </w:r>
      <w:r>
        <w:rPr>
          <w:rFonts w:ascii="Arial" w:hAnsi="Arial" w:cs="Arial"/>
          <w:sz w:val="24"/>
          <w:szCs w:val="24"/>
        </w:rPr>
        <w:t xml:space="preserve">There is also a </w:t>
      </w:r>
      <w:r w:rsidRPr="00816D68">
        <w:rPr>
          <w:rFonts w:ascii="Arial" w:hAnsi="Arial" w:cs="Arial"/>
          <w:sz w:val="24"/>
          <w:szCs w:val="24"/>
        </w:rPr>
        <w:t>Welsh-speaking support line on 03300 947 400.</w:t>
      </w:r>
      <w:r w:rsidRPr="00246480">
        <w:rPr>
          <w:rFonts w:ascii="Arial" w:hAnsi="Arial" w:cs="Arial"/>
          <w:sz w:val="24"/>
          <w:szCs w:val="24"/>
        </w:rPr>
        <w:t xml:space="preserve">They have also made advice and guidance on a range of issues available on their </w:t>
      </w:r>
      <w:hyperlink r:id="rId20" w:history="1">
        <w:r w:rsidRPr="00246480">
          <w:rPr>
            <w:rStyle w:val="Hyperlink"/>
            <w:rFonts w:ascii="Arial" w:hAnsi="Arial" w:cs="Arial"/>
            <w:sz w:val="24"/>
            <w:szCs w:val="24"/>
          </w:rPr>
          <w:t>website</w:t>
        </w:r>
      </w:hyperlink>
      <w:r w:rsidRPr="00246480">
        <w:rPr>
          <w:rFonts w:ascii="Arial" w:hAnsi="Arial" w:cs="Arial"/>
          <w:sz w:val="24"/>
          <w:szCs w:val="24"/>
        </w:rPr>
        <w:t xml:space="preserve">. </w:t>
      </w:r>
    </w:p>
    <w:p w14:paraId="152CA2D1" w14:textId="21046CF6" w:rsidR="00736CF5" w:rsidRDefault="00736CF5" w:rsidP="00736CF5">
      <w:pPr>
        <w:rPr>
          <w:rFonts w:ascii="Arial" w:hAnsi="Arial" w:cs="Arial"/>
          <w:sz w:val="24"/>
          <w:szCs w:val="24"/>
        </w:rPr>
      </w:pPr>
      <w:r>
        <w:rPr>
          <w:rFonts w:ascii="Arial" w:hAnsi="Arial" w:cs="Arial"/>
          <w:sz w:val="24"/>
          <w:szCs w:val="24"/>
        </w:rPr>
        <w:t xml:space="preserve">There is also information and resources available on the </w:t>
      </w:r>
      <w:hyperlink r:id="rId21" w:history="1">
        <w:r w:rsidRPr="00816D68">
          <w:rPr>
            <w:rStyle w:val="Hyperlink"/>
            <w:rFonts w:ascii="Arial" w:hAnsi="Arial" w:cs="Arial"/>
            <w:sz w:val="24"/>
            <w:szCs w:val="24"/>
          </w:rPr>
          <w:t>Social Care Wales website</w:t>
        </w:r>
      </w:hyperlink>
    </w:p>
    <w:p w14:paraId="56D3EDD7" w14:textId="77777777" w:rsidR="00736CF5" w:rsidRPr="00B34669" w:rsidRDefault="00736CF5" w:rsidP="00736CF5">
      <w:pPr>
        <w:rPr>
          <w:rFonts w:ascii="Arial" w:hAnsi="Arial" w:cs="Arial"/>
          <w:b/>
          <w:sz w:val="24"/>
          <w:szCs w:val="24"/>
        </w:rPr>
      </w:pPr>
      <w:r w:rsidRPr="00B34669">
        <w:rPr>
          <w:rFonts w:ascii="Arial" w:hAnsi="Arial" w:cs="Arial"/>
          <w:b/>
          <w:sz w:val="24"/>
          <w:szCs w:val="24"/>
        </w:rPr>
        <w:t>Live Fear Free</w:t>
      </w:r>
    </w:p>
    <w:p w14:paraId="1B583357" w14:textId="77777777" w:rsidR="00736CF5" w:rsidRDefault="00736CF5" w:rsidP="00736CF5">
      <w:pPr>
        <w:rPr>
          <w:rFonts w:ascii="Arial" w:hAnsi="Arial" w:cs="Arial"/>
          <w:sz w:val="24"/>
          <w:szCs w:val="24"/>
        </w:rPr>
      </w:pPr>
      <w:r>
        <w:rPr>
          <w:rFonts w:ascii="Arial" w:hAnsi="Arial" w:cs="Arial"/>
          <w:sz w:val="24"/>
          <w:szCs w:val="24"/>
        </w:rPr>
        <w:t>The Live Fear Free website provides h</w:t>
      </w:r>
      <w:r w:rsidRPr="00105E21">
        <w:rPr>
          <w:rFonts w:ascii="Arial" w:hAnsi="Arial" w:cs="Arial"/>
          <w:sz w:val="24"/>
          <w:szCs w:val="24"/>
        </w:rPr>
        <w:t>elp and support for those who are experiencing or know someone experiencing domestic abuse and sexual violence during the coronavirus emergency.</w:t>
      </w:r>
    </w:p>
    <w:p w14:paraId="21B65491" w14:textId="77777777" w:rsidR="00736CF5" w:rsidRPr="005865F0" w:rsidRDefault="00736CF5" w:rsidP="00736CF5">
      <w:pPr>
        <w:rPr>
          <w:rFonts w:ascii="Arial" w:hAnsi="Arial" w:cs="Arial"/>
          <w:sz w:val="24"/>
          <w:szCs w:val="24"/>
        </w:rPr>
      </w:pPr>
      <w:r w:rsidRPr="005865F0">
        <w:rPr>
          <w:rFonts w:ascii="Arial" w:hAnsi="Arial" w:cs="Arial"/>
          <w:sz w:val="24"/>
          <w:szCs w:val="24"/>
        </w:rPr>
        <w:t>Not every home is a place of safety, for some, it may become a place where isolation increases the risk of abuse and control.</w:t>
      </w:r>
    </w:p>
    <w:p w14:paraId="6AD70ED9" w14:textId="77777777" w:rsidR="00736CF5" w:rsidRPr="005865F0" w:rsidRDefault="00736CF5" w:rsidP="00736CF5">
      <w:pPr>
        <w:rPr>
          <w:rFonts w:ascii="Arial" w:hAnsi="Arial" w:cs="Arial"/>
          <w:sz w:val="24"/>
          <w:szCs w:val="24"/>
        </w:rPr>
      </w:pPr>
      <w:r w:rsidRPr="005865F0">
        <w:rPr>
          <w:rFonts w:ascii="Arial" w:hAnsi="Arial" w:cs="Arial"/>
          <w:sz w:val="24"/>
          <w:szCs w:val="24"/>
        </w:rPr>
        <w:t>While the stay-at-home rules are in force and we are self-isolating, you may need to re-consider how to keep safe at home.</w:t>
      </w:r>
    </w:p>
    <w:p w14:paraId="5761824F" w14:textId="77777777" w:rsidR="00736CF5" w:rsidRPr="005865F0" w:rsidRDefault="00736CF5" w:rsidP="00736CF5">
      <w:pPr>
        <w:rPr>
          <w:rFonts w:ascii="Arial" w:hAnsi="Arial" w:cs="Arial"/>
          <w:sz w:val="24"/>
          <w:szCs w:val="24"/>
        </w:rPr>
      </w:pPr>
      <w:r w:rsidRPr="005865F0">
        <w:rPr>
          <w:rFonts w:ascii="Arial" w:hAnsi="Arial" w:cs="Arial"/>
          <w:sz w:val="24"/>
          <w:szCs w:val="24"/>
        </w:rPr>
        <w:t>It’s important to think how this situation changes your safety plan.</w:t>
      </w:r>
    </w:p>
    <w:p w14:paraId="52D0E4B1" w14:textId="77777777" w:rsidR="00736CF5" w:rsidRPr="005865F0" w:rsidRDefault="00736CF5" w:rsidP="00736CF5">
      <w:pPr>
        <w:rPr>
          <w:rFonts w:ascii="Arial" w:hAnsi="Arial" w:cs="Arial"/>
          <w:sz w:val="24"/>
          <w:szCs w:val="24"/>
        </w:rPr>
      </w:pPr>
      <w:r w:rsidRPr="005865F0">
        <w:rPr>
          <w:rFonts w:ascii="Arial" w:hAnsi="Arial" w:cs="Arial"/>
          <w:sz w:val="24"/>
          <w:szCs w:val="24"/>
        </w:rPr>
        <w:t>•Your abuser is likely to be at home with you</w:t>
      </w:r>
    </w:p>
    <w:p w14:paraId="32E24BE5" w14:textId="77777777" w:rsidR="00736CF5" w:rsidRPr="005865F0" w:rsidRDefault="00736CF5" w:rsidP="00736CF5">
      <w:pPr>
        <w:rPr>
          <w:rFonts w:ascii="Arial" w:hAnsi="Arial" w:cs="Arial"/>
          <w:sz w:val="24"/>
          <w:szCs w:val="24"/>
        </w:rPr>
      </w:pPr>
      <w:r w:rsidRPr="005865F0">
        <w:rPr>
          <w:rFonts w:ascii="Arial" w:hAnsi="Arial" w:cs="Arial"/>
          <w:sz w:val="24"/>
          <w:szCs w:val="24"/>
        </w:rPr>
        <w:t>•Your children may be home from school</w:t>
      </w:r>
    </w:p>
    <w:p w14:paraId="2E8651C1" w14:textId="77777777" w:rsidR="00736CF5" w:rsidRPr="005865F0" w:rsidRDefault="00736CF5" w:rsidP="00736CF5">
      <w:pPr>
        <w:rPr>
          <w:rFonts w:ascii="Arial" w:hAnsi="Arial" w:cs="Arial"/>
          <w:sz w:val="24"/>
          <w:szCs w:val="24"/>
        </w:rPr>
      </w:pPr>
      <w:r w:rsidRPr="005865F0">
        <w:rPr>
          <w:rFonts w:ascii="Arial" w:hAnsi="Arial" w:cs="Arial"/>
          <w:sz w:val="24"/>
          <w:szCs w:val="24"/>
        </w:rPr>
        <w:t>•Your finances may be put under additional pressure</w:t>
      </w:r>
    </w:p>
    <w:p w14:paraId="71FB307A" w14:textId="77777777" w:rsidR="00736CF5" w:rsidRPr="005865F0" w:rsidRDefault="00736CF5" w:rsidP="00736CF5">
      <w:pPr>
        <w:rPr>
          <w:rFonts w:ascii="Arial" w:hAnsi="Arial" w:cs="Arial"/>
          <w:sz w:val="24"/>
          <w:szCs w:val="24"/>
        </w:rPr>
      </w:pPr>
      <w:r w:rsidRPr="005865F0">
        <w:rPr>
          <w:rFonts w:ascii="Arial" w:hAnsi="Arial" w:cs="Arial"/>
          <w:sz w:val="24"/>
          <w:szCs w:val="24"/>
        </w:rPr>
        <w:t>•You may not be able to speak to your support networks, family or friends</w:t>
      </w:r>
    </w:p>
    <w:p w14:paraId="4C7FB094" w14:textId="77777777" w:rsidR="00736CF5" w:rsidRPr="005865F0" w:rsidRDefault="00736CF5" w:rsidP="00736CF5">
      <w:pPr>
        <w:rPr>
          <w:rFonts w:ascii="Arial" w:hAnsi="Arial" w:cs="Arial"/>
          <w:sz w:val="24"/>
          <w:szCs w:val="24"/>
        </w:rPr>
      </w:pPr>
      <w:r w:rsidRPr="005865F0">
        <w:rPr>
          <w:rFonts w:ascii="Arial" w:hAnsi="Arial" w:cs="Arial"/>
          <w:sz w:val="24"/>
          <w:szCs w:val="24"/>
        </w:rPr>
        <w:t>•How your own health and wellbeing will change</w:t>
      </w:r>
    </w:p>
    <w:p w14:paraId="59A60C22" w14:textId="77777777" w:rsidR="00736CF5" w:rsidRPr="005865F0" w:rsidRDefault="00736CF5" w:rsidP="00736CF5">
      <w:pPr>
        <w:rPr>
          <w:rFonts w:ascii="Arial" w:hAnsi="Arial" w:cs="Arial"/>
          <w:sz w:val="24"/>
          <w:szCs w:val="24"/>
        </w:rPr>
      </w:pPr>
      <w:r w:rsidRPr="005865F0">
        <w:rPr>
          <w:rFonts w:ascii="Arial" w:hAnsi="Arial" w:cs="Arial"/>
          <w:sz w:val="24"/>
          <w:szCs w:val="24"/>
        </w:rPr>
        <w:t>How you can stay safe</w:t>
      </w:r>
    </w:p>
    <w:p w14:paraId="522C638B" w14:textId="77777777" w:rsidR="00736CF5" w:rsidRPr="005865F0" w:rsidRDefault="00736CF5" w:rsidP="00736CF5">
      <w:pPr>
        <w:rPr>
          <w:rFonts w:ascii="Arial" w:hAnsi="Arial" w:cs="Arial"/>
          <w:sz w:val="24"/>
          <w:szCs w:val="24"/>
        </w:rPr>
      </w:pPr>
      <w:r w:rsidRPr="005865F0">
        <w:rPr>
          <w:rFonts w:ascii="Arial" w:hAnsi="Arial" w:cs="Arial"/>
          <w:sz w:val="24"/>
          <w:szCs w:val="24"/>
        </w:rPr>
        <w:t xml:space="preserve">•Stay in touch with family and friends where you can – there are a number of useful apps to visually stay in touch: Skype, FaceTime, </w:t>
      </w:r>
      <w:proofErr w:type="gramStart"/>
      <w:r w:rsidRPr="005865F0">
        <w:rPr>
          <w:rFonts w:ascii="Arial" w:hAnsi="Arial" w:cs="Arial"/>
          <w:sz w:val="24"/>
          <w:szCs w:val="24"/>
        </w:rPr>
        <w:t>Video</w:t>
      </w:r>
      <w:proofErr w:type="gramEnd"/>
      <w:r w:rsidRPr="005865F0">
        <w:rPr>
          <w:rFonts w:ascii="Arial" w:hAnsi="Arial" w:cs="Arial"/>
          <w:sz w:val="24"/>
          <w:szCs w:val="24"/>
        </w:rPr>
        <w:t xml:space="preserve"> calling, just remember to do these safely. Others may be listening</w:t>
      </w:r>
    </w:p>
    <w:p w14:paraId="0BF3BA9E" w14:textId="77777777" w:rsidR="00736CF5" w:rsidRPr="005865F0" w:rsidRDefault="00736CF5" w:rsidP="00736CF5">
      <w:pPr>
        <w:rPr>
          <w:rFonts w:ascii="Arial" w:hAnsi="Arial" w:cs="Arial"/>
          <w:sz w:val="24"/>
          <w:szCs w:val="24"/>
        </w:rPr>
      </w:pPr>
      <w:r w:rsidRPr="005865F0">
        <w:rPr>
          <w:rFonts w:ascii="Arial" w:hAnsi="Arial" w:cs="Arial"/>
          <w:sz w:val="24"/>
          <w:szCs w:val="24"/>
        </w:rPr>
        <w:t xml:space="preserve">•Where you can safely access support, contact your local domestic abuse service or the helpline to establish a safe plan at home or a safe leaving plan </w:t>
      </w:r>
    </w:p>
    <w:p w14:paraId="204B0130" w14:textId="77777777" w:rsidR="00736CF5" w:rsidRPr="005865F0" w:rsidRDefault="00736CF5" w:rsidP="00736CF5">
      <w:pPr>
        <w:rPr>
          <w:rFonts w:ascii="Arial" w:hAnsi="Arial" w:cs="Arial"/>
          <w:sz w:val="24"/>
          <w:szCs w:val="24"/>
        </w:rPr>
      </w:pPr>
      <w:r w:rsidRPr="005865F0">
        <w:rPr>
          <w:rFonts w:ascii="Arial" w:hAnsi="Arial" w:cs="Arial"/>
          <w:sz w:val="24"/>
          <w:szCs w:val="24"/>
        </w:rPr>
        <w:t>•Establish a code word or an emergency sign/signal to let those close to you know you need help and to call the police</w:t>
      </w:r>
    </w:p>
    <w:p w14:paraId="78795458" w14:textId="77777777" w:rsidR="00736CF5" w:rsidRPr="005865F0" w:rsidRDefault="00736CF5" w:rsidP="00736CF5">
      <w:pPr>
        <w:rPr>
          <w:rFonts w:ascii="Arial" w:hAnsi="Arial" w:cs="Arial"/>
          <w:sz w:val="24"/>
          <w:szCs w:val="24"/>
        </w:rPr>
      </w:pPr>
      <w:r w:rsidRPr="005865F0">
        <w:rPr>
          <w:rFonts w:ascii="Arial" w:hAnsi="Arial" w:cs="Arial"/>
          <w:sz w:val="24"/>
          <w:szCs w:val="24"/>
        </w:rPr>
        <w:t>•Where you can, keep a bag of essential items safe, consider options for storing this safely</w:t>
      </w:r>
      <w:proofErr w:type="gramStart"/>
      <w:r w:rsidRPr="005865F0">
        <w:rPr>
          <w:rFonts w:ascii="Arial" w:hAnsi="Arial" w:cs="Arial"/>
          <w:sz w:val="24"/>
          <w:szCs w:val="24"/>
        </w:rPr>
        <w:t>;  leaving</w:t>
      </w:r>
      <w:proofErr w:type="gramEnd"/>
      <w:r w:rsidRPr="005865F0">
        <w:rPr>
          <w:rFonts w:ascii="Arial" w:hAnsi="Arial" w:cs="Arial"/>
          <w:sz w:val="24"/>
          <w:szCs w:val="24"/>
        </w:rPr>
        <w:t xml:space="preserve"> with a trusted neighbour</w:t>
      </w:r>
    </w:p>
    <w:p w14:paraId="61A59FDD" w14:textId="77777777" w:rsidR="00736CF5" w:rsidRPr="005865F0" w:rsidRDefault="00736CF5" w:rsidP="00736CF5">
      <w:pPr>
        <w:rPr>
          <w:rFonts w:ascii="Arial" w:hAnsi="Arial" w:cs="Arial"/>
          <w:sz w:val="24"/>
          <w:szCs w:val="24"/>
        </w:rPr>
      </w:pPr>
      <w:r w:rsidRPr="005865F0">
        <w:rPr>
          <w:rFonts w:ascii="Arial" w:hAnsi="Arial" w:cs="Arial"/>
          <w:sz w:val="24"/>
          <w:szCs w:val="24"/>
        </w:rPr>
        <w:t>•Use local shops where online shopping slots are unavailable and speak to someone</w:t>
      </w:r>
    </w:p>
    <w:p w14:paraId="29F2D0B5" w14:textId="77777777" w:rsidR="00736CF5" w:rsidRDefault="00736CF5" w:rsidP="00736CF5">
      <w:pPr>
        <w:rPr>
          <w:rFonts w:ascii="Arial" w:hAnsi="Arial" w:cs="Arial"/>
          <w:sz w:val="24"/>
          <w:szCs w:val="24"/>
        </w:rPr>
      </w:pPr>
      <w:r w:rsidRPr="005865F0">
        <w:rPr>
          <w:rFonts w:ascii="Arial" w:hAnsi="Arial" w:cs="Arial"/>
          <w:sz w:val="24"/>
          <w:szCs w:val="24"/>
        </w:rPr>
        <w:t>•Silent calls to police – dial 999 – then 55 if you can’t talk</w:t>
      </w:r>
    </w:p>
    <w:p w14:paraId="3B748668" w14:textId="77777777" w:rsidR="00736CF5" w:rsidRDefault="00736CF5" w:rsidP="00736CF5">
      <w:pPr>
        <w:rPr>
          <w:rFonts w:ascii="Arial" w:hAnsi="Arial" w:cs="Arial"/>
          <w:b/>
          <w:sz w:val="24"/>
          <w:szCs w:val="24"/>
        </w:rPr>
      </w:pPr>
    </w:p>
    <w:p w14:paraId="6546EE19" w14:textId="15857209" w:rsidR="00736CF5" w:rsidRPr="00B34669" w:rsidRDefault="00736CF5" w:rsidP="00736CF5">
      <w:pPr>
        <w:rPr>
          <w:rFonts w:ascii="Arial" w:hAnsi="Arial" w:cs="Arial"/>
          <w:b/>
          <w:sz w:val="24"/>
          <w:szCs w:val="24"/>
        </w:rPr>
      </w:pPr>
      <w:r w:rsidRPr="00B34669">
        <w:rPr>
          <w:rFonts w:ascii="Arial" w:hAnsi="Arial" w:cs="Arial"/>
          <w:b/>
          <w:sz w:val="24"/>
          <w:szCs w:val="24"/>
        </w:rPr>
        <w:t>Scams</w:t>
      </w:r>
    </w:p>
    <w:p w14:paraId="6D291E48" w14:textId="77777777" w:rsidR="00736CF5" w:rsidRPr="0031082D" w:rsidRDefault="00736CF5" w:rsidP="00736CF5">
      <w:pPr>
        <w:rPr>
          <w:rFonts w:ascii="Arial" w:hAnsi="Arial" w:cs="Arial"/>
          <w:sz w:val="24"/>
          <w:szCs w:val="24"/>
        </w:rPr>
      </w:pPr>
      <w:r w:rsidRPr="0031082D">
        <w:rPr>
          <w:rFonts w:ascii="Arial" w:hAnsi="Arial" w:cs="Arial"/>
          <w:sz w:val="24"/>
          <w:szCs w:val="24"/>
        </w:rPr>
        <w:lastRenderedPageBreak/>
        <w:t>The National Trading Standards (NTS) Scams Team has produced some helpful materials to help promote scams awareness around coronavirus (COVID-19) scams at this difficult time</w:t>
      </w:r>
    </w:p>
    <w:p w14:paraId="5D7BA1E5" w14:textId="77777777" w:rsidR="00736CF5" w:rsidRPr="0031082D" w:rsidRDefault="00736CF5" w:rsidP="00736CF5">
      <w:pPr>
        <w:spacing w:before="225" w:line="240" w:lineRule="auto"/>
        <w:jc w:val="both"/>
        <w:rPr>
          <w:rFonts w:ascii="Arial" w:eastAsia="Times New Roman" w:hAnsi="Arial" w:cs="Arial"/>
          <w:b/>
          <w:sz w:val="24"/>
          <w:szCs w:val="24"/>
          <w:lang w:val="en" w:eastAsia="en-GB"/>
        </w:rPr>
      </w:pPr>
      <w:r w:rsidRPr="0031082D">
        <w:rPr>
          <w:rFonts w:ascii="Arial" w:eastAsia="Times New Roman" w:hAnsi="Arial" w:cs="Arial"/>
          <w:b/>
          <w:sz w:val="24"/>
          <w:szCs w:val="24"/>
          <w:lang w:val="en" w:eastAsia="en-GB"/>
        </w:rPr>
        <w:t>Here are just some of the scams we are aware of, but please note that criminals come in all shapes and sizes and can contact you at the door, by phone, post or online:</w:t>
      </w:r>
    </w:p>
    <w:p w14:paraId="6AFEC433" w14:textId="77777777" w:rsidR="00736CF5" w:rsidRPr="0031082D" w:rsidRDefault="00736CF5" w:rsidP="00736CF5">
      <w:pPr>
        <w:numPr>
          <w:ilvl w:val="0"/>
          <w:numId w:val="2"/>
        </w:numPr>
        <w:spacing w:after="0" w:line="240" w:lineRule="auto"/>
        <w:rPr>
          <w:rFonts w:ascii="Arial" w:eastAsia="Times New Roman" w:hAnsi="Arial" w:cs="Arial"/>
          <w:sz w:val="24"/>
          <w:szCs w:val="24"/>
          <w:lang w:val="en" w:eastAsia="en-GB"/>
        </w:rPr>
      </w:pPr>
      <w:r w:rsidRPr="0031082D">
        <w:rPr>
          <w:rFonts w:ascii="Arial" w:eastAsia="Calibri" w:hAnsi="Arial" w:cs="Arial"/>
          <w:sz w:val="24"/>
          <w:szCs w:val="24"/>
        </w:rPr>
        <w:t>Be aware of people offering miracle cures or vaccines for coronavirus – there is no specific treatment for coronavirus (COVID-19). Treatment aims to relieve the symptoms until you recover.</w:t>
      </w:r>
    </w:p>
    <w:p w14:paraId="4AB9DBF4" w14:textId="77777777" w:rsidR="00736CF5" w:rsidRPr="0031082D" w:rsidRDefault="00736CF5" w:rsidP="00736CF5">
      <w:pPr>
        <w:numPr>
          <w:ilvl w:val="0"/>
          <w:numId w:val="2"/>
        </w:numPr>
        <w:spacing w:after="0" w:line="240" w:lineRule="auto"/>
        <w:rPr>
          <w:rFonts w:ascii="Arial" w:eastAsia="Times New Roman" w:hAnsi="Arial" w:cs="Arial"/>
          <w:sz w:val="24"/>
          <w:szCs w:val="24"/>
          <w:lang w:val="en" w:eastAsia="en-GB"/>
        </w:rPr>
      </w:pPr>
      <w:r w:rsidRPr="0031082D">
        <w:rPr>
          <w:rFonts w:ascii="Arial" w:eastAsia="Calibri" w:hAnsi="Arial" w:cs="Arial"/>
          <w:sz w:val="24"/>
          <w:szCs w:val="24"/>
        </w:rPr>
        <w:t>Home cleaning services</w:t>
      </w:r>
    </w:p>
    <w:p w14:paraId="5737EA31" w14:textId="77777777" w:rsidR="00736CF5" w:rsidRPr="0031082D" w:rsidRDefault="00736CF5" w:rsidP="00736CF5">
      <w:pPr>
        <w:numPr>
          <w:ilvl w:val="0"/>
          <w:numId w:val="2"/>
        </w:numPr>
        <w:spacing w:after="0" w:line="240" w:lineRule="auto"/>
        <w:rPr>
          <w:rFonts w:ascii="Arial" w:eastAsia="Times New Roman" w:hAnsi="Arial" w:cs="Arial"/>
          <w:sz w:val="24"/>
          <w:szCs w:val="24"/>
          <w:lang w:val="en" w:eastAsia="en-GB"/>
        </w:rPr>
      </w:pPr>
      <w:r w:rsidRPr="0031082D">
        <w:rPr>
          <w:rFonts w:ascii="Arial" w:eastAsia="Times New Roman" w:hAnsi="Arial" w:cs="Arial"/>
          <w:sz w:val="24"/>
          <w:szCs w:val="24"/>
          <w:lang w:val="en" w:eastAsia="en-GB"/>
        </w:rPr>
        <w:t>People impersonating healthcare workers, claiming to be offering ‘home-testing’ for coronavirus – this is a scam and these kits are not currently available to buy.</w:t>
      </w:r>
    </w:p>
    <w:p w14:paraId="17204FBE" w14:textId="77777777" w:rsidR="00736CF5" w:rsidRPr="0031082D" w:rsidRDefault="00736CF5" w:rsidP="00736CF5">
      <w:pPr>
        <w:numPr>
          <w:ilvl w:val="0"/>
          <w:numId w:val="2"/>
        </w:numPr>
        <w:spacing w:after="0" w:line="240" w:lineRule="auto"/>
        <w:rPr>
          <w:rFonts w:ascii="Arial" w:eastAsia="Calibri" w:hAnsi="Arial" w:cs="Arial"/>
          <w:sz w:val="24"/>
          <w:szCs w:val="24"/>
        </w:rPr>
      </w:pPr>
      <w:r w:rsidRPr="0031082D">
        <w:rPr>
          <w:rFonts w:ascii="Arial" w:eastAsia="Calibri" w:hAnsi="Arial" w:cs="Arial"/>
          <w:sz w:val="24"/>
          <w:szCs w:val="24"/>
        </w:rPr>
        <w:t>Emails saying that you can get a refund on taxes, utilities or similar are usually bogus and they are just after your personal and bank details.</w:t>
      </w:r>
    </w:p>
    <w:p w14:paraId="4D9FDBC1" w14:textId="77777777" w:rsidR="00736CF5" w:rsidRPr="0031082D" w:rsidRDefault="00736CF5" w:rsidP="00736CF5">
      <w:pPr>
        <w:numPr>
          <w:ilvl w:val="0"/>
          <w:numId w:val="2"/>
        </w:numPr>
        <w:spacing w:after="0" w:line="240" w:lineRule="auto"/>
        <w:rPr>
          <w:rFonts w:ascii="Arial" w:eastAsia="Calibri" w:hAnsi="Arial" w:cs="Arial"/>
          <w:sz w:val="24"/>
          <w:szCs w:val="24"/>
        </w:rPr>
      </w:pPr>
      <w:r w:rsidRPr="0031082D">
        <w:rPr>
          <w:rFonts w:ascii="Arial" w:eastAsia="Calibri" w:hAnsi="Arial" w:cs="Arial"/>
          <w:sz w:val="24"/>
          <w:szCs w:val="24"/>
        </w:rPr>
        <w:t>There are lots of fake products available to buy online that say they can protect you or cure coronavirus. These will not help and are designed to take your money.</w:t>
      </w:r>
    </w:p>
    <w:p w14:paraId="08BE49A4" w14:textId="77777777" w:rsidR="00736CF5" w:rsidRPr="0031082D" w:rsidRDefault="00736CF5" w:rsidP="00736CF5">
      <w:pPr>
        <w:numPr>
          <w:ilvl w:val="0"/>
          <w:numId w:val="2"/>
        </w:numPr>
        <w:spacing w:after="0" w:line="240" w:lineRule="auto"/>
        <w:rPr>
          <w:rFonts w:ascii="Arial" w:eastAsia="Calibri" w:hAnsi="Arial" w:cs="Arial"/>
          <w:sz w:val="24"/>
          <w:szCs w:val="24"/>
        </w:rPr>
      </w:pPr>
      <w:r w:rsidRPr="0031082D">
        <w:rPr>
          <w:rFonts w:ascii="Arial" w:eastAsia="Calibri" w:hAnsi="Arial" w:cs="Arial"/>
          <w:sz w:val="24"/>
          <w:szCs w:val="24"/>
        </w:rPr>
        <w:t>There are new mobile phone applications that claim to give you updates on the virus but instead, they lock your phone and demand a ransom.</w:t>
      </w:r>
    </w:p>
    <w:p w14:paraId="071BD9D8" w14:textId="77777777" w:rsidR="00736CF5" w:rsidRPr="0031082D" w:rsidRDefault="00736CF5" w:rsidP="00736CF5">
      <w:pPr>
        <w:numPr>
          <w:ilvl w:val="0"/>
          <w:numId w:val="2"/>
        </w:numPr>
        <w:spacing w:after="0" w:line="240" w:lineRule="auto"/>
        <w:rPr>
          <w:rFonts w:ascii="Arial" w:eastAsia="Calibri" w:hAnsi="Arial" w:cs="Arial"/>
          <w:sz w:val="24"/>
          <w:szCs w:val="24"/>
        </w:rPr>
      </w:pPr>
      <w:r w:rsidRPr="0031082D">
        <w:rPr>
          <w:rFonts w:ascii="Arial" w:eastAsia="Calibri" w:hAnsi="Arial" w:cs="Arial"/>
          <w:sz w:val="24"/>
          <w:szCs w:val="24"/>
        </w:rPr>
        <w:t>Your bank or the police will never ask for your bank details over the phone.</w:t>
      </w:r>
    </w:p>
    <w:p w14:paraId="5280EEF6" w14:textId="77777777" w:rsidR="00736CF5" w:rsidRPr="0031082D" w:rsidRDefault="00736CF5" w:rsidP="00736CF5">
      <w:pPr>
        <w:numPr>
          <w:ilvl w:val="0"/>
          <w:numId w:val="2"/>
        </w:numPr>
        <w:spacing w:after="0" w:line="240" w:lineRule="auto"/>
        <w:rPr>
          <w:rFonts w:ascii="Arial" w:eastAsia="Calibri" w:hAnsi="Arial" w:cs="Arial"/>
          <w:sz w:val="24"/>
          <w:szCs w:val="24"/>
        </w:rPr>
      </w:pPr>
      <w:r w:rsidRPr="0031082D">
        <w:rPr>
          <w:rFonts w:ascii="Arial" w:eastAsia="Calibri" w:hAnsi="Arial" w:cs="Arial"/>
          <w:sz w:val="24"/>
          <w:szCs w:val="24"/>
        </w:rPr>
        <w:t xml:space="preserve">People offering to do </w:t>
      </w:r>
      <w:proofErr w:type="gramStart"/>
      <w:r w:rsidRPr="0031082D">
        <w:rPr>
          <w:rFonts w:ascii="Arial" w:eastAsia="Calibri" w:hAnsi="Arial" w:cs="Arial"/>
          <w:sz w:val="24"/>
          <w:szCs w:val="24"/>
        </w:rPr>
        <w:t>your</w:t>
      </w:r>
      <w:proofErr w:type="gramEnd"/>
      <w:r w:rsidRPr="0031082D">
        <w:rPr>
          <w:rFonts w:ascii="Arial" w:eastAsia="Calibri" w:hAnsi="Arial" w:cs="Arial"/>
          <w:sz w:val="24"/>
          <w:szCs w:val="24"/>
        </w:rPr>
        <w:t xml:space="preserve"> shopping or collecting medication and asking for money upfront and then disappearing.</w:t>
      </w:r>
    </w:p>
    <w:p w14:paraId="375C35C0" w14:textId="77777777" w:rsidR="00736CF5" w:rsidRPr="0031082D" w:rsidRDefault="00736CF5" w:rsidP="00736CF5">
      <w:pPr>
        <w:rPr>
          <w:rFonts w:ascii="Arial" w:hAnsi="Arial" w:cs="Arial"/>
          <w:sz w:val="24"/>
          <w:szCs w:val="24"/>
        </w:rPr>
      </w:pPr>
    </w:p>
    <w:p w14:paraId="6786CD2E" w14:textId="77777777" w:rsidR="00736CF5" w:rsidRPr="0031082D" w:rsidRDefault="00736CF5" w:rsidP="00736CF5">
      <w:pPr>
        <w:rPr>
          <w:rFonts w:ascii="Arial" w:hAnsi="Arial" w:cs="Arial"/>
          <w:sz w:val="24"/>
          <w:szCs w:val="24"/>
        </w:rPr>
      </w:pPr>
      <w:r w:rsidRPr="0031082D">
        <w:rPr>
          <w:rFonts w:ascii="Arial" w:hAnsi="Arial" w:cs="Arial"/>
          <w:sz w:val="24"/>
          <w:szCs w:val="24"/>
        </w:rPr>
        <w:t>Contact information:</w:t>
      </w:r>
    </w:p>
    <w:p w14:paraId="397A5406" w14:textId="77777777" w:rsidR="00736CF5" w:rsidRPr="0031082D" w:rsidRDefault="00736CF5" w:rsidP="00736CF5">
      <w:pPr>
        <w:rPr>
          <w:rFonts w:ascii="Arial" w:hAnsi="Arial" w:cs="Arial"/>
          <w:sz w:val="24"/>
          <w:szCs w:val="24"/>
        </w:rPr>
      </w:pPr>
      <w:r w:rsidRPr="0031082D">
        <w:rPr>
          <w:rFonts w:ascii="Arial" w:hAnsi="Arial" w:cs="Arial"/>
          <w:sz w:val="24"/>
          <w:szCs w:val="24"/>
        </w:rPr>
        <w:t>•</w:t>
      </w:r>
      <w:r w:rsidRPr="0031082D">
        <w:rPr>
          <w:rFonts w:ascii="Arial" w:hAnsi="Arial" w:cs="Arial"/>
          <w:sz w:val="24"/>
          <w:szCs w:val="24"/>
        </w:rPr>
        <w:tab/>
        <w:t>If you think you’ve been scammed, report it to Action Fraud on 0300 123 2040 and if you need advice, call the Citizens Advice Consumer Helpline on 0808 223 1133. If you are in immediate danger, contact the police on 999.</w:t>
      </w:r>
    </w:p>
    <w:p w14:paraId="24F63CC1" w14:textId="77777777" w:rsidR="00736CF5" w:rsidRDefault="00736CF5" w:rsidP="00736CF5">
      <w:pPr>
        <w:rPr>
          <w:rFonts w:ascii="Arial" w:hAnsi="Arial" w:cs="Arial"/>
          <w:sz w:val="24"/>
          <w:szCs w:val="24"/>
        </w:rPr>
      </w:pPr>
      <w:r w:rsidRPr="0031082D">
        <w:rPr>
          <w:rFonts w:ascii="Arial" w:hAnsi="Arial" w:cs="Arial"/>
          <w:sz w:val="24"/>
          <w:szCs w:val="24"/>
        </w:rPr>
        <w:t>•</w:t>
      </w:r>
      <w:r w:rsidRPr="0031082D">
        <w:rPr>
          <w:rFonts w:ascii="Arial" w:hAnsi="Arial" w:cs="Arial"/>
          <w:sz w:val="24"/>
          <w:szCs w:val="24"/>
        </w:rPr>
        <w:tab/>
        <w:t>Contact your bank if you think you have been scammed</w:t>
      </w:r>
    </w:p>
    <w:p w14:paraId="33411C20" w14:textId="77777777" w:rsidR="00736CF5" w:rsidRDefault="00736CF5" w:rsidP="00736CF5">
      <w:pPr>
        <w:rPr>
          <w:rFonts w:ascii="Arial" w:hAnsi="Arial" w:cs="Arial"/>
          <w:b/>
          <w:sz w:val="24"/>
          <w:szCs w:val="24"/>
        </w:rPr>
      </w:pPr>
    </w:p>
    <w:p w14:paraId="51F80F02" w14:textId="6F9B48B4" w:rsidR="00736CF5" w:rsidRPr="00B34669" w:rsidRDefault="00736CF5" w:rsidP="00736CF5">
      <w:pPr>
        <w:rPr>
          <w:rFonts w:ascii="Arial" w:hAnsi="Arial" w:cs="Arial"/>
          <w:b/>
          <w:sz w:val="24"/>
          <w:szCs w:val="24"/>
        </w:rPr>
      </w:pPr>
      <w:r w:rsidRPr="00B34669">
        <w:rPr>
          <w:rFonts w:ascii="Arial" w:hAnsi="Arial" w:cs="Arial"/>
          <w:b/>
          <w:sz w:val="24"/>
          <w:szCs w:val="24"/>
        </w:rPr>
        <w:t>Looking Out for Each other</w:t>
      </w:r>
    </w:p>
    <w:p w14:paraId="1438AC45" w14:textId="77777777" w:rsidR="00736CF5" w:rsidRPr="00AF0608" w:rsidRDefault="00736CF5" w:rsidP="00736CF5">
      <w:pPr>
        <w:rPr>
          <w:rFonts w:ascii="Arial" w:hAnsi="Arial" w:cs="Arial"/>
          <w:sz w:val="24"/>
          <w:szCs w:val="24"/>
        </w:rPr>
      </w:pPr>
      <w:r w:rsidRPr="00AF0608">
        <w:rPr>
          <w:rFonts w:ascii="Arial" w:hAnsi="Arial" w:cs="Arial"/>
          <w:sz w:val="24"/>
          <w:szCs w:val="24"/>
        </w:rPr>
        <w:t xml:space="preserve">First Minister Mark </w:t>
      </w:r>
      <w:proofErr w:type="spellStart"/>
      <w:r w:rsidRPr="00AF0608">
        <w:rPr>
          <w:rFonts w:ascii="Arial" w:hAnsi="Arial" w:cs="Arial"/>
          <w:sz w:val="24"/>
          <w:szCs w:val="24"/>
        </w:rPr>
        <w:t>Drakeford</w:t>
      </w:r>
      <w:proofErr w:type="spellEnd"/>
      <w:r w:rsidRPr="00AF0608">
        <w:rPr>
          <w:rFonts w:ascii="Arial" w:hAnsi="Arial" w:cs="Arial"/>
          <w:sz w:val="24"/>
          <w:szCs w:val="24"/>
        </w:rPr>
        <w:t xml:space="preserve"> </w:t>
      </w:r>
      <w:r>
        <w:rPr>
          <w:rFonts w:ascii="Arial" w:hAnsi="Arial" w:cs="Arial"/>
          <w:sz w:val="24"/>
          <w:szCs w:val="24"/>
        </w:rPr>
        <w:t xml:space="preserve">has launched a </w:t>
      </w:r>
      <w:r w:rsidRPr="00AF0608">
        <w:rPr>
          <w:rFonts w:ascii="Arial" w:hAnsi="Arial" w:cs="Arial"/>
          <w:sz w:val="24"/>
          <w:szCs w:val="24"/>
        </w:rPr>
        <w:t>campaign about how to help people who are staying at home because of coronavirus.</w:t>
      </w:r>
    </w:p>
    <w:p w14:paraId="5D3598E6" w14:textId="77777777" w:rsidR="00736CF5" w:rsidRPr="00AF0608" w:rsidRDefault="00736CF5" w:rsidP="00736CF5">
      <w:pPr>
        <w:rPr>
          <w:rFonts w:ascii="Arial" w:hAnsi="Arial" w:cs="Arial"/>
          <w:sz w:val="24"/>
          <w:szCs w:val="24"/>
        </w:rPr>
      </w:pPr>
      <w:r w:rsidRPr="00AF0608">
        <w:rPr>
          <w:rFonts w:ascii="Arial" w:hAnsi="Arial" w:cs="Arial"/>
          <w:sz w:val="24"/>
          <w:szCs w:val="24"/>
        </w:rPr>
        <w:t>The Looking Out for Each Other campaign focuses on the small things we can all do to help each other during the pandemic.</w:t>
      </w:r>
    </w:p>
    <w:p w14:paraId="6C37947B" w14:textId="77777777" w:rsidR="00736CF5" w:rsidRPr="00AF0608" w:rsidRDefault="00736CF5" w:rsidP="00736CF5">
      <w:pPr>
        <w:rPr>
          <w:rFonts w:ascii="Arial" w:hAnsi="Arial" w:cs="Arial"/>
          <w:sz w:val="24"/>
          <w:szCs w:val="24"/>
        </w:rPr>
      </w:pPr>
      <w:r w:rsidRPr="00AF0608">
        <w:rPr>
          <w:rFonts w:ascii="Arial" w:hAnsi="Arial" w:cs="Arial"/>
          <w:sz w:val="24"/>
          <w:szCs w:val="24"/>
        </w:rPr>
        <w:t>It provides practical guidance about how everyday tasks, like running errands or simply staying in touch, can be done safely, without physical contact to minimise the risk of contracting coronavirus. It will also share information about how to stay mentally and physically active.</w:t>
      </w:r>
    </w:p>
    <w:p w14:paraId="2B48263A" w14:textId="77777777" w:rsidR="00736CF5" w:rsidRDefault="00736CF5" w:rsidP="00736CF5">
      <w:pPr>
        <w:rPr>
          <w:rFonts w:ascii="Arial" w:hAnsi="Arial" w:cs="Arial"/>
          <w:sz w:val="24"/>
          <w:szCs w:val="24"/>
        </w:rPr>
      </w:pPr>
      <w:r w:rsidRPr="00AF0608">
        <w:rPr>
          <w:rFonts w:ascii="Arial" w:hAnsi="Arial" w:cs="Arial"/>
          <w:sz w:val="24"/>
          <w:szCs w:val="24"/>
        </w:rPr>
        <w:lastRenderedPageBreak/>
        <w:t>A</w:t>
      </w:r>
      <w:r>
        <w:rPr>
          <w:rFonts w:ascii="Arial" w:hAnsi="Arial" w:cs="Arial"/>
          <w:sz w:val="24"/>
          <w:szCs w:val="24"/>
        </w:rPr>
        <w:t xml:space="preserve">n </w:t>
      </w:r>
      <w:r w:rsidRPr="00AF0608">
        <w:rPr>
          <w:rFonts w:ascii="Arial" w:hAnsi="Arial" w:cs="Arial"/>
          <w:sz w:val="24"/>
          <w:szCs w:val="24"/>
        </w:rPr>
        <w:t xml:space="preserve">online hub – </w:t>
      </w:r>
      <w:proofErr w:type="spellStart"/>
      <w:r w:rsidRPr="00AF0608">
        <w:rPr>
          <w:rFonts w:ascii="Arial" w:hAnsi="Arial" w:cs="Arial"/>
          <w:sz w:val="24"/>
          <w:szCs w:val="24"/>
        </w:rPr>
        <w:t>gov.wales</w:t>
      </w:r>
      <w:proofErr w:type="spellEnd"/>
      <w:r w:rsidRPr="00AF0608">
        <w:rPr>
          <w:rFonts w:ascii="Arial" w:hAnsi="Arial" w:cs="Arial"/>
          <w:sz w:val="24"/>
          <w:szCs w:val="24"/>
        </w:rPr>
        <w:t>/</w:t>
      </w:r>
      <w:proofErr w:type="spellStart"/>
      <w:r w:rsidRPr="00AF0608">
        <w:rPr>
          <w:rFonts w:ascii="Arial" w:hAnsi="Arial" w:cs="Arial"/>
          <w:sz w:val="24"/>
          <w:szCs w:val="24"/>
        </w:rPr>
        <w:t>safehelp</w:t>
      </w:r>
      <w:proofErr w:type="spellEnd"/>
      <w:r>
        <w:rPr>
          <w:rFonts w:ascii="Arial" w:hAnsi="Arial" w:cs="Arial"/>
          <w:sz w:val="24"/>
          <w:szCs w:val="24"/>
        </w:rPr>
        <w:t xml:space="preserve"> </w:t>
      </w:r>
      <w:r w:rsidRPr="00AF0608">
        <w:rPr>
          <w:rFonts w:ascii="Arial" w:hAnsi="Arial" w:cs="Arial"/>
          <w:sz w:val="24"/>
          <w:szCs w:val="24"/>
        </w:rPr>
        <w:t xml:space="preserve">– </w:t>
      </w:r>
      <w:r>
        <w:rPr>
          <w:rFonts w:ascii="Arial" w:hAnsi="Arial" w:cs="Arial"/>
          <w:sz w:val="24"/>
          <w:szCs w:val="24"/>
        </w:rPr>
        <w:t xml:space="preserve">has been launched </w:t>
      </w:r>
      <w:r w:rsidRPr="00AF0608">
        <w:rPr>
          <w:rFonts w:ascii="Arial" w:hAnsi="Arial" w:cs="Arial"/>
          <w:sz w:val="24"/>
          <w:szCs w:val="24"/>
        </w:rPr>
        <w:t>includ</w:t>
      </w:r>
      <w:r>
        <w:rPr>
          <w:rFonts w:ascii="Arial" w:hAnsi="Arial" w:cs="Arial"/>
          <w:sz w:val="24"/>
          <w:szCs w:val="24"/>
        </w:rPr>
        <w:t xml:space="preserve">ing </w:t>
      </w:r>
      <w:r w:rsidRPr="00AF0608">
        <w:rPr>
          <w:rFonts w:ascii="Arial" w:hAnsi="Arial" w:cs="Arial"/>
          <w:sz w:val="24"/>
          <w:szCs w:val="24"/>
        </w:rPr>
        <w:t>a ‘helping hand’ card, which can be downloaded and put through the letterboxes of neighbours to offer help to those who are isolating.</w:t>
      </w:r>
    </w:p>
    <w:p w14:paraId="09EF3625" w14:textId="77777777" w:rsidR="00736CF5" w:rsidRDefault="00736CF5" w:rsidP="00736CF5">
      <w:pPr>
        <w:rPr>
          <w:rFonts w:ascii="Arial" w:hAnsi="Arial" w:cs="Arial"/>
          <w:sz w:val="24"/>
          <w:szCs w:val="24"/>
        </w:rPr>
      </w:pPr>
    </w:p>
    <w:p w14:paraId="38FCF053" w14:textId="77777777" w:rsidR="00736CF5" w:rsidRDefault="00736CF5" w:rsidP="00736CF5">
      <w:pPr>
        <w:rPr>
          <w:rFonts w:ascii="Arial" w:hAnsi="Arial" w:cs="Arial"/>
          <w:sz w:val="24"/>
          <w:szCs w:val="24"/>
        </w:rPr>
      </w:pPr>
      <w:r>
        <w:rPr>
          <w:rFonts w:ascii="Arial" w:hAnsi="Arial" w:cs="Arial"/>
          <w:sz w:val="24"/>
          <w:szCs w:val="24"/>
        </w:rPr>
        <w:t xml:space="preserve">The Welsh Government website gives advice to Health and social Care professionals and volunteers on support available during the </w:t>
      </w:r>
      <w:proofErr w:type="spellStart"/>
      <w:r>
        <w:rPr>
          <w:rFonts w:ascii="Arial" w:hAnsi="Arial" w:cs="Arial"/>
          <w:sz w:val="24"/>
          <w:szCs w:val="24"/>
        </w:rPr>
        <w:t>Coronovirus</w:t>
      </w:r>
      <w:proofErr w:type="spellEnd"/>
      <w:r>
        <w:rPr>
          <w:rFonts w:ascii="Arial" w:hAnsi="Arial" w:cs="Arial"/>
          <w:sz w:val="24"/>
          <w:szCs w:val="24"/>
        </w:rPr>
        <w:t xml:space="preserve"> outbreak </w:t>
      </w:r>
    </w:p>
    <w:p w14:paraId="5A9C738C" w14:textId="77777777" w:rsidR="00736CF5" w:rsidRDefault="003D5F37" w:rsidP="00736CF5">
      <w:pPr>
        <w:rPr>
          <w:rFonts w:ascii="Arial" w:hAnsi="Arial" w:cs="Arial"/>
          <w:sz w:val="24"/>
          <w:szCs w:val="24"/>
        </w:rPr>
      </w:pPr>
      <w:hyperlink r:id="rId22" w:history="1">
        <w:r w:rsidR="00736CF5" w:rsidRPr="00541CB6">
          <w:rPr>
            <w:rStyle w:val="Hyperlink"/>
            <w:rFonts w:ascii="Arial" w:hAnsi="Arial" w:cs="Arial"/>
            <w:sz w:val="24"/>
            <w:szCs w:val="24"/>
          </w:rPr>
          <w:t>https://gov.wales/health-professionals-coronavirus</w:t>
        </w:r>
      </w:hyperlink>
      <w:r w:rsidR="00736CF5">
        <w:rPr>
          <w:rFonts w:ascii="Arial" w:hAnsi="Arial" w:cs="Arial"/>
          <w:sz w:val="24"/>
          <w:szCs w:val="24"/>
        </w:rPr>
        <w:t xml:space="preserve"> </w:t>
      </w:r>
    </w:p>
    <w:p w14:paraId="3ADDA851" w14:textId="3F09A211" w:rsidR="00576922" w:rsidRDefault="003D5F37" w:rsidP="00736CF5">
      <w:pPr>
        <w:rPr>
          <w:rFonts w:ascii="Arial" w:hAnsi="Arial" w:cs="Arial"/>
          <w:b/>
          <w:sz w:val="24"/>
          <w:szCs w:val="24"/>
        </w:rPr>
      </w:pPr>
      <w:hyperlink r:id="rId23" w:history="1">
        <w:r w:rsidR="00736CF5" w:rsidRPr="00541CB6">
          <w:rPr>
            <w:rStyle w:val="Hyperlink"/>
            <w:rFonts w:ascii="Arial" w:hAnsi="Arial" w:cs="Arial"/>
            <w:sz w:val="24"/>
            <w:szCs w:val="24"/>
          </w:rPr>
          <w:t>https://gov.wales/volunteering-third-sector-coronavirus</w:t>
        </w:r>
      </w:hyperlink>
    </w:p>
    <w:p w14:paraId="401EB2F1" w14:textId="77777777" w:rsidR="00736CF5" w:rsidRDefault="00736CF5" w:rsidP="001A4C86">
      <w:pPr>
        <w:rPr>
          <w:rFonts w:ascii="Arial" w:hAnsi="Arial" w:cs="Arial"/>
          <w:b/>
          <w:sz w:val="24"/>
          <w:szCs w:val="24"/>
        </w:rPr>
      </w:pPr>
    </w:p>
    <w:p w14:paraId="2C2A6B26" w14:textId="63E0BF7B" w:rsidR="000B4982" w:rsidRDefault="007E7279" w:rsidP="001A4C86">
      <w:pPr>
        <w:rPr>
          <w:rFonts w:ascii="Arial" w:hAnsi="Arial" w:cs="Arial"/>
          <w:b/>
          <w:sz w:val="24"/>
          <w:szCs w:val="24"/>
        </w:rPr>
      </w:pPr>
      <w:r>
        <w:rPr>
          <w:rFonts w:ascii="Arial" w:hAnsi="Arial" w:cs="Arial"/>
          <w:b/>
          <w:sz w:val="24"/>
          <w:szCs w:val="24"/>
        </w:rPr>
        <w:t xml:space="preserve">Mental Health </w:t>
      </w:r>
    </w:p>
    <w:p w14:paraId="624AFA24" w14:textId="6D27EE41" w:rsidR="007E7279" w:rsidRDefault="00246480" w:rsidP="007E7279">
      <w:pPr>
        <w:rPr>
          <w:rFonts w:ascii="Arial" w:hAnsi="Arial" w:cs="Arial"/>
          <w:sz w:val="24"/>
          <w:szCs w:val="24"/>
        </w:rPr>
      </w:pPr>
      <w:r>
        <w:rPr>
          <w:rFonts w:ascii="Arial" w:hAnsi="Arial" w:cs="Arial"/>
          <w:sz w:val="24"/>
          <w:szCs w:val="24"/>
        </w:rPr>
        <w:t xml:space="preserve">This is a difficult time for many and it is more important than ever to look after your mental health and well-being </w:t>
      </w:r>
    </w:p>
    <w:p w14:paraId="19ED150F" w14:textId="179C1C77" w:rsidR="007E7279" w:rsidRPr="00B34669" w:rsidRDefault="00246480" w:rsidP="001A4C86">
      <w:pPr>
        <w:rPr>
          <w:rFonts w:ascii="Arial" w:hAnsi="Arial" w:cs="Arial"/>
          <w:sz w:val="24"/>
          <w:szCs w:val="24"/>
        </w:rPr>
      </w:pPr>
      <w:r>
        <w:rPr>
          <w:rFonts w:ascii="Arial" w:hAnsi="Arial" w:cs="Arial"/>
          <w:sz w:val="24"/>
          <w:szCs w:val="24"/>
        </w:rPr>
        <w:t xml:space="preserve">Through the </w:t>
      </w:r>
      <w:hyperlink r:id="rId24" w:history="1">
        <w:r w:rsidRPr="00246480">
          <w:rPr>
            <w:rStyle w:val="Hyperlink"/>
            <w:rFonts w:ascii="Arial" w:hAnsi="Arial" w:cs="Arial"/>
            <w:sz w:val="24"/>
            <w:szCs w:val="24"/>
          </w:rPr>
          <w:t>CALL Website</w:t>
        </w:r>
      </w:hyperlink>
      <w:r>
        <w:rPr>
          <w:rFonts w:ascii="Arial" w:hAnsi="Arial" w:cs="Arial"/>
          <w:sz w:val="24"/>
          <w:szCs w:val="24"/>
        </w:rPr>
        <w:t xml:space="preserve"> </w:t>
      </w:r>
      <w:r w:rsidR="00B377D1">
        <w:rPr>
          <w:rFonts w:ascii="Arial" w:hAnsi="Arial" w:cs="Arial"/>
          <w:sz w:val="24"/>
          <w:szCs w:val="24"/>
        </w:rPr>
        <w:t>you can access</w:t>
      </w:r>
      <w:r>
        <w:rPr>
          <w:rFonts w:ascii="Arial" w:hAnsi="Arial" w:cs="Arial"/>
          <w:sz w:val="24"/>
          <w:szCs w:val="24"/>
        </w:rPr>
        <w:t xml:space="preserve"> i</w:t>
      </w:r>
      <w:r w:rsidRPr="00246480">
        <w:rPr>
          <w:rFonts w:ascii="Arial" w:hAnsi="Arial" w:cs="Arial"/>
          <w:sz w:val="24"/>
          <w:szCs w:val="24"/>
        </w:rPr>
        <w:t>nformation</w:t>
      </w:r>
      <w:r w:rsidR="00B377D1">
        <w:rPr>
          <w:rFonts w:ascii="Arial" w:hAnsi="Arial" w:cs="Arial"/>
          <w:sz w:val="24"/>
          <w:szCs w:val="24"/>
        </w:rPr>
        <w:t xml:space="preserve"> on</w:t>
      </w:r>
      <w:r w:rsidRPr="00246480">
        <w:rPr>
          <w:rFonts w:ascii="Arial" w:hAnsi="Arial" w:cs="Arial"/>
          <w:sz w:val="24"/>
          <w:szCs w:val="24"/>
        </w:rPr>
        <w:t xml:space="preserve"> source</w:t>
      </w:r>
      <w:r w:rsidR="00B377D1">
        <w:rPr>
          <w:rFonts w:ascii="Arial" w:hAnsi="Arial" w:cs="Arial"/>
          <w:sz w:val="24"/>
          <w:szCs w:val="24"/>
        </w:rPr>
        <w:t>s</w:t>
      </w:r>
      <w:r w:rsidRPr="00246480">
        <w:rPr>
          <w:rFonts w:ascii="Arial" w:hAnsi="Arial" w:cs="Arial"/>
          <w:sz w:val="24"/>
          <w:szCs w:val="24"/>
        </w:rPr>
        <w:t xml:space="preserve"> of support </w:t>
      </w:r>
      <w:r w:rsidR="007E7279" w:rsidRPr="00B34669">
        <w:rPr>
          <w:rFonts w:ascii="Arial" w:hAnsi="Arial" w:cs="Arial"/>
          <w:sz w:val="24"/>
          <w:szCs w:val="24"/>
        </w:rPr>
        <w:t xml:space="preserve">available online and </w:t>
      </w:r>
      <w:r w:rsidR="00B377D1">
        <w:rPr>
          <w:rFonts w:ascii="Arial" w:hAnsi="Arial" w:cs="Arial"/>
          <w:sz w:val="24"/>
          <w:szCs w:val="24"/>
        </w:rPr>
        <w:t>the</w:t>
      </w:r>
      <w:r w:rsidR="007E7279" w:rsidRPr="00B34669">
        <w:rPr>
          <w:rFonts w:ascii="Arial" w:hAnsi="Arial" w:cs="Arial"/>
          <w:sz w:val="24"/>
          <w:szCs w:val="24"/>
        </w:rPr>
        <w:t xml:space="preserve"> </w:t>
      </w:r>
      <w:r w:rsidRPr="00B34669">
        <w:rPr>
          <w:rFonts w:ascii="Arial" w:hAnsi="Arial" w:cs="Arial"/>
          <w:sz w:val="24"/>
          <w:szCs w:val="24"/>
        </w:rPr>
        <w:t>CALL helpline</w:t>
      </w:r>
      <w:r w:rsidR="007E7279" w:rsidRPr="00B34669">
        <w:rPr>
          <w:rFonts w:ascii="Arial" w:hAnsi="Arial" w:cs="Arial"/>
          <w:sz w:val="24"/>
          <w:szCs w:val="24"/>
        </w:rPr>
        <w:t xml:space="preserve"> is </w:t>
      </w:r>
      <w:r w:rsidR="00B377D1">
        <w:rPr>
          <w:rFonts w:ascii="Arial" w:hAnsi="Arial" w:cs="Arial"/>
          <w:sz w:val="24"/>
          <w:szCs w:val="24"/>
        </w:rPr>
        <w:t xml:space="preserve">also </w:t>
      </w:r>
      <w:r w:rsidR="007E7279" w:rsidRPr="00B34669">
        <w:rPr>
          <w:rFonts w:ascii="Arial" w:hAnsi="Arial" w:cs="Arial"/>
          <w:sz w:val="24"/>
          <w:szCs w:val="24"/>
        </w:rPr>
        <w:t>available to call or text if you are concerned about the impact of the coronavirus outbreak on your mental health</w:t>
      </w:r>
      <w:r w:rsidR="007E7279">
        <w:rPr>
          <w:rFonts w:ascii="Arial" w:hAnsi="Arial" w:cs="Arial"/>
          <w:sz w:val="24"/>
          <w:szCs w:val="24"/>
        </w:rPr>
        <w:t xml:space="preserve"> or someone you care about</w:t>
      </w:r>
      <w:r w:rsidR="007E7279" w:rsidRPr="00B34669">
        <w:rPr>
          <w:rFonts w:ascii="Arial" w:hAnsi="Arial" w:cs="Arial"/>
          <w:sz w:val="24"/>
          <w:szCs w:val="24"/>
        </w:rPr>
        <w:t xml:space="preserve"> (0800 132 737 or text ‘help’ to 81066)</w:t>
      </w:r>
    </w:p>
    <w:p w14:paraId="71B499D8" w14:textId="77777777" w:rsidR="00736CF5" w:rsidRDefault="00736CF5" w:rsidP="00736CF5">
      <w:pPr>
        <w:rPr>
          <w:rFonts w:ascii="Arial" w:hAnsi="Arial" w:cs="Arial"/>
          <w:b/>
          <w:sz w:val="24"/>
          <w:szCs w:val="24"/>
        </w:rPr>
      </w:pPr>
    </w:p>
    <w:p w14:paraId="13D093B0" w14:textId="08243FEA" w:rsidR="00736CF5" w:rsidRPr="00B34669" w:rsidRDefault="00736CF5" w:rsidP="00736CF5">
      <w:pPr>
        <w:rPr>
          <w:rFonts w:ascii="Arial" w:hAnsi="Arial" w:cs="Arial"/>
          <w:b/>
          <w:sz w:val="24"/>
          <w:szCs w:val="24"/>
        </w:rPr>
      </w:pPr>
      <w:r w:rsidRPr="00B34669">
        <w:rPr>
          <w:rFonts w:ascii="Arial" w:hAnsi="Arial" w:cs="Arial"/>
          <w:b/>
          <w:sz w:val="24"/>
          <w:szCs w:val="24"/>
        </w:rPr>
        <w:t>Learning Disability</w:t>
      </w:r>
    </w:p>
    <w:p w14:paraId="43BE7252" w14:textId="77777777" w:rsidR="00736CF5" w:rsidRPr="00105E21" w:rsidRDefault="00736CF5" w:rsidP="00736CF5">
      <w:pPr>
        <w:rPr>
          <w:rFonts w:ascii="Arial" w:hAnsi="Arial" w:cs="Arial"/>
          <w:sz w:val="24"/>
          <w:szCs w:val="24"/>
        </w:rPr>
      </w:pPr>
      <w:r>
        <w:rPr>
          <w:rFonts w:ascii="Arial" w:hAnsi="Arial" w:cs="Arial"/>
          <w:sz w:val="24"/>
          <w:szCs w:val="24"/>
        </w:rPr>
        <w:t xml:space="preserve">Learning Disability Wales </w:t>
      </w:r>
      <w:r w:rsidRPr="00105E21">
        <w:rPr>
          <w:rFonts w:ascii="Arial" w:hAnsi="Arial" w:cs="Arial"/>
          <w:sz w:val="24"/>
          <w:szCs w:val="24"/>
        </w:rPr>
        <w:t xml:space="preserve">have gathered together useful resources about Coronavirus (COVID-19), including some good easy read guides, for people with a learning disability in Wales. </w:t>
      </w:r>
    </w:p>
    <w:p w14:paraId="7C349425" w14:textId="77777777" w:rsidR="00736CF5" w:rsidRDefault="00736CF5" w:rsidP="00736CF5">
      <w:pPr>
        <w:rPr>
          <w:rFonts w:ascii="Arial" w:hAnsi="Arial" w:cs="Arial"/>
          <w:sz w:val="24"/>
          <w:szCs w:val="24"/>
        </w:rPr>
      </w:pPr>
      <w:r w:rsidRPr="00105E21">
        <w:rPr>
          <w:rFonts w:ascii="Arial" w:hAnsi="Arial" w:cs="Arial"/>
          <w:sz w:val="24"/>
          <w:szCs w:val="24"/>
        </w:rPr>
        <w:t xml:space="preserve">As the situation progresses </w:t>
      </w:r>
      <w:r>
        <w:rPr>
          <w:rFonts w:ascii="Arial" w:hAnsi="Arial" w:cs="Arial"/>
          <w:sz w:val="24"/>
          <w:szCs w:val="24"/>
        </w:rPr>
        <w:t>they</w:t>
      </w:r>
      <w:r w:rsidRPr="00105E21">
        <w:rPr>
          <w:rFonts w:ascii="Arial" w:hAnsi="Arial" w:cs="Arial"/>
          <w:sz w:val="24"/>
          <w:szCs w:val="24"/>
        </w:rPr>
        <w:t xml:space="preserve"> are adding new information and advice on a daily basis</w:t>
      </w:r>
      <w:r>
        <w:rPr>
          <w:rFonts w:ascii="Arial" w:hAnsi="Arial" w:cs="Arial"/>
          <w:sz w:val="24"/>
          <w:szCs w:val="24"/>
        </w:rPr>
        <w:t xml:space="preserve">, making </w:t>
      </w:r>
      <w:r w:rsidRPr="00105E21">
        <w:rPr>
          <w:rFonts w:ascii="Arial" w:hAnsi="Arial" w:cs="Arial"/>
          <w:sz w:val="24"/>
          <w:szCs w:val="24"/>
        </w:rPr>
        <w:t>sure the resources are up-to-date.</w:t>
      </w:r>
      <w:r>
        <w:rPr>
          <w:rFonts w:ascii="Arial" w:hAnsi="Arial" w:cs="Arial"/>
          <w:sz w:val="24"/>
          <w:szCs w:val="24"/>
        </w:rPr>
        <w:t xml:space="preserve"> Further information is available here: </w:t>
      </w:r>
      <w:r w:rsidRPr="00105E21">
        <w:rPr>
          <w:rFonts w:ascii="Arial" w:hAnsi="Arial" w:cs="Arial"/>
          <w:sz w:val="24"/>
          <w:szCs w:val="24"/>
        </w:rPr>
        <w:t>https://www.ldw.org.uk/project/coronavirus/</w:t>
      </w:r>
    </w:p>
    <w:p w14:paraId="277B76FD" w14:textId="77777777" w:rsidR="00736CF5" w:rsidRDefault="00736CF5" w:rsidP="00736CF5">
      <w:pPr>
        <w:rPr>
          <w:rFonts w:ascii="Arial" w:hAnsi="Arial" w:cs="Arial"/>
          <w:b/>
          <w:sz w:val="24"/>
          <w:szCs w:val="24"/>
        </w:rPr>
      </w:pPr>
    </w:p>
    <w:p w14:paraId="530F37BF" w14:textId="0CE806DD" w:rsidR="00204AE5" w:rsidRPr="00B34669" w:rsidRDefault="00204AE5" w:rsidP="001A4C86">
      <w:pPr>
        <w:rPr>
          <w:rFonts w:ascii="Arial" w:hAnsi="Arial" w:cs="Arial"/>
          <w:b/>
          <w:sz w:val="24"/>
          <w:szCs w:val="24"/>
        </w:rPr>
      </w:pPr>
      <w:r w:rsidRPr="00B34669">
        <w:rPr>
          <w:rFonts w:ascii="Arial" w:hAnsi="Arial" w:cs="Arial"/>
          <w:b/>
          <w:sz w:val="24"/>
          <w:szCs w:val="24"/>
        </w:rPr>
        <w:t xml:space="preserve">Modern Slavery and </w:t>
      </w:r>
      <w:r w:rsidR="007A6224" w:rsidRPr="00B34669">
        <w:rPr>
          <w:rFonts w:ascii="Arial" w:hAnsi="Arial" w:cs="Arial"/>
          <w:b/>
          <w:sz w:val="24"/>
          <w:szCs w:val="24"/>
        </w:rPr>
        <w:t xml:space="preserve">human </w:t>
      </w:r>
      <w:r w:rsidRPr="00B34669">
        <w:rPr>
          <w:rFonts w:ascii="Arial" w:hAnsi="Arial" w:cs="Arial"/>
          <w:b/>
          <w:sz w:val="24"/>
          <w:szCs w:val="24"/>
        </w:rPr>
        <w:t>trafficking</w:t>
      </w:r>
    </w:p>
    <w:p w14:paraId="46587707" w14:textId="77777777" w:rsidR="00204AE5" w:rsidRPr="00204AE5" w:rsidRDefault="00204AE5" w:rsidP="00204AE5">
      <w:pPr>
        <w:rPr>
          <w:rFonts w:ascii="Arial" w:hAnsi="Arial" w:cs="Arial"/>
          <w:sz w:val="24"/>
          <w:szCs w:val="24"/>
        </w:rPr>
      </w:pPr>
      <w:r w:rsidRPr="00204AE5">
        <w:rPr>
          <w:rFonts w:ascii="Arial" w:hAnsi="Arial" w:cs="Arial"/>
          <w:sz w:val="24"/>
          <w:szCs w:val="24"/>
        </w:rPr>
        <w:t>Each First Responder Organisation has separate internal processes for identifying and supporting victims, however we would be grateful if you could incorporate the following into you process when making a referral.</w:t>
      </w:r>
    </w:p>
    <w:p w14:paraId="4ADB1744" w14:textId="4CC0D090" w:rsidR="00204AE5" w:rsidRPr="00204AE5" w:rsidRDefault="00204AE5" w:rsidP="00204AE5">
      <w:pPr>
        <w:rPr>
          <w:rFonts w:ascii="Arial" w:hAnsi="Arial" w:cs="Arial"/>
          <w:sz w:val="24"/>
          <w:szCs w:val="24"/>
        </w:rPr>
      </w:pPr>
      <w:r w:rsidRPr="00204AE5">
        <w:rPr>
          <w:rFonts w:ascii="Arial" w:hAnsi="Arial" w:cs="Arial"/>
          <w:sz w:val="24"/>
          <w:szCs w:val="24"/>
        </w:rPr>
        <w:t xml:space="preserve">REFERRALS TO THE </w:t>
      </w:r>
      <w:r w:rsidR="00525047">
        <w:rPr>
          <w:rFonts w:ascii="Arial" w:hAnsi="Arial" w:cs="Arial"/>
          <w:sz w:val="24"/>
          <w:szCs w:val="24"/>
        </w:rPr>
        <w:t>National Referral Mechanism (</w:t>
      </w:r>
      <w:r w:rsidRPr="00204AE5">
        <w:rPr>
          <w:rFonts w:ascii="Arial" w:hAnsi="Arial" w:cs="Arial"/>
          <w:sz w:val="24"/>
          <w:szCs w:val="24"/>
        </w:rPr>
        <w:t>NRM</w:t>
      </w:r>
      <w:r w:rsidR="00525047">
        <w:rPr>
          <w:rFonts w:ascii="Arial" w:hAnsi="Arial" w:cs="Arial"/>
          <w:sz w:val="24"/>
          <w:szCs w:val="24"/>
        </w:rPr>
        <w:t>)</w:t>
      </w:r>
    </w:p>
    <w:p w14:paraId="52186FBB" w14:textId="00C609D8" w:rsidR="00204AE5" w:rsidRPr="00204AE5" w:rsidRDefault="00204AE5" w:rsidP="00204AE5">
      <w:pPr>
        <w:rPr>
          <w:rFonts w:ascii="Arial" w:hAnsi="Arial" w:cs="Arial"/>
          <w:sz w:val="24"/>
          <w:szCs w:val="24"/>
        </w:rPr>
      </w:pPr>
      <w:r w:rsidRPr="00204AE5">
        <w:rPr>
          <w:rFonts w:ascii="Arial" w:hAnsi="Arial" w:cs="Arial"/>
          <w:sz w:val="24"/>
          <w:szCs w:val="24"/>
        </w:rPr>
        <w:t xml:space="preserve">Due to postal service disruption and office closures, all referrals to the NRM should be made using the Digital Referral Form available here: </w:t>
      </w:r>
      <w:hyperlink r:id="rId25" w:history="1">
        <w:r w:rsidR="000D1299" w:rsidRPr="00947ED0">
          <w:rPr>
            <w:rStyle w:val="Hyperlink"/>
            <w:rFonts w:ascii="Arial" w:hAnsi="Arial" w:cs="Arial"/>
            <w:sz w:val="24"/>
            <w:szCs w:val="24"/>
          </w:rPr>
          <w:t>https://www.modernslavery.gov.uk/start</w:t>
        </w:r>
      </w:hyperlink>
      <w:r w:rsidR="000D1299">
        <w:rPr>
          <w:rFonts w:ascii="Arial" w:hAnsi="Arial" w:cs="Arial"/>
          <w:sz w:val="24"/>
          <w:szCs w:val="24"/>
        </w:rPr>
        <w:t xml:space="preserve"> </w:t>
      </w:r>
      <w:r w:rsidRPr="00204AE5">
        <w:rPr>
          <w:rFonts w:ascii="Arial" w:hAnsi="Arial" w:cs="Arial"/>
          <w:sz w:val="24"/>
          <w:szCs w:val="24"/>
        </w:rPr>
        <w:t xml:space="preserve"> </w:t>
      </w:r>
    </w:p>
    <w:p w14:paraId="0E834595" w14:textId="77777777" w:rsidR="00204AE5" w:rsidRPr="00204AE5" w:rsidRDefault="00204AE5" w:rsidP="00204AE5">
      <w:pPr>
        <w:rPr>
          <w:rFonts w:ascii="Arial" w:hAnsi="Arial" w:cs="Arial"/>
          <w:sz w:val="24"/>
          <w:szCs w:val="24"/>
        </w:rPr>
      </w:pPr>
      <w:r w:rsidRPr="00204AE5">
        <w:rPr>
          <w:rFonts w:ascii="Arial" w:hAnsi="Arial" w:cs="Arial"/>
          <w:sz w:val="24"/>
          <w:szCs w:val="24"/>
        </w:rPr>
        <w:t xml:space="preserve">REFERRALS TO THE SALVATION ARMY FOR SUPPORT </w:t>
      </w:r>
    </w:p>
    <w:p w14:paraId="5D112724" w14:textId="77777777" w:rsidR="00204AE5" w:rsidRPr="00204AE5" w:rsidRDefault="00204AE5" w:rsidP="00204AE5">
      <w:pPr>
        <w:rPr>
          <w:rFonts w:ascii="Arial" w:hAnsi="Arial" w:cs="Arial"/>
          <w:sz w:val="24"/>
          <w:szCs w:val="24"/>
        </w:rPr>
      </w:pPr>
      <w:r w:rsidRPr="00204AE5">
        <w:rPr>
          <w:rFonts w:ascii="Arial" w:hAnsi="Arial" w:cs="Arial"/>
          <w:sz w:val="24"/>
          <w:szCs w:val="24"/>
        </w:rPr>
        <w:lastRenderedPageBreak/>
        <w:t xml:space="preserve">First Responders should be mindful that a potential victim may have COVID-19 but be asymptomatic. As such, First Responders should adhere to PHE guidance on social distancing and PPE where possible. </w:t>
      </w:r>
    </w:p>
    <w:p w14:paraId="76176AE3" w14:textId="77777777" w:rsidR="00204AE5" w:rsidRPr="00204AE5" w:rsidRDefault="00204AE5" w:rsidP="00204AE5">
      <w:pPr>
        <w:rPr>
          <w:rFonts w:ascii="Arial" w:hAnsi="Arial" w:cs="Arial"/>
          <w:sz w:val="24"/>
          <w:szCs w:val="24"/>
        </w:rPr>
      </w:pPr>
      <w:r w:rsidRPr="00204AE5">
        <w:rPr>
          <w:rFonts w:ascii="Arial" w:hAnsi="Arial" w:cs="Arial"/>
          <w:sz w:val="24"/>
          <w:szCs w:val="24"/>
        </w:rPr>
        <w:t>Before making a request for support to The Salvation Army First Responders should ask the following screening question:</w:t>
      </w:r>
    </w:p>
    <w:p w14:paraId="7B6C8C5C" w14:textId="77777777" w:rsidR="00204AE5" w:rsidRPr="00204AE5" w:rsidRDefault="00204AE5" w:rsidP="00204AE5">
      <w:pPr>
        <w:rPr>
          <w:rFonts w:ascii="Arial" w:hAnsi="Arial" w:cs="Arial"/>
          <w:sz w:val="24"/>
          <w:szCs w:val="24"/>
        </w:rPr>
      </w:pPr>
      <w:r w:rsidRPr="00204AE5">
        <w:rPr>
          <w:rFonts w:ascii="Arial" w:hAnsi="Arial" w:cs="Arial"/>
          <w:sz w:val="24"/>
          <w:szCs w:val="24"/>
        </w:rPr>
        <w:t xml:space="preserve">Do you have or have you come into contact with anyone who has: </w:t>
      </w:r>
    </w:p>
    <w:p w14:paraId="0E51960B" w14:textId="77777777" w:rsidR="00204AE5" w:rsidRPr="00204AE5" w:rsidRDefault="00204AE5" w:rsidP="00204AE5">
      <w:pPr>
        <w:rPr>
          <w:rFonts w:ascii="Arial" w:hAnsi="Arial" w:cs="Arial"/>
          <w:sz w:val="24"/>
          <w:szCs w:val="24"/>
        </w:rPr>
      </w:pPr>
      <w:r w:rsidRPr="00204AE5">
        <w:rPr>
          <w:rFonts w:ascii="Arial" w:hAnsi="Arial" w:cs="Arial"/>
          <w:sz w:val="24"/>
          <w:szCs w:val="24"/>
        </w:rPr>
        <w:t>a)</w:t>
      </w:r>
      <w:r w:rsidRPr="00204AE5">
        <w:rPr>
          <w:rFonts w:ascii="Arial" w:hAnsi="Arial" w:cs="Arial"/>
          <w:sz w:val="24"/>
          <w:szCs w:val="24"/>
        </w:rPr>
        <w:tab/>
      </w:r>
      <w:proofErr w:type="gramStart"/>
      <w:r w:rsidRPr="00204AE5">
        <w:rPr>
          <w:rFonts w:ascii="Arial" w:hAnsi="Arial" w:cs="Arial"/>
          <w:sz w:val="24"/>
          <w:szCs w:val="24"/>
        </w:rPr>
        <w:t>a</w:t>
      </w:r>
      <w:proofErr w:type="gramEnd"/>
      <w:r w:rsidRPr="00204AE5">
        <w:rPr>
          <w:rFonts w:ascii="Arial" w:hAnsi="Arial" w:cs="Arial"/>
          <w:sz w:val="24"/>
          <w:szCs w:val="24"/>
        </w:rPr>
        <w:t xml:space="preserve"> high temperature - you feel hot to touch on your chest or back </w:t>
      </w:r>
    </w:p>
    <w:p w14:paraId="6AF5D7C5" w14:textId="77777777" w:rsidR="00204AE5" w:rsidRPr="00204AE5" w:rsidRDefault="00204AE5" w:rsidP="00204AE5">
      <w:pPr>
        <w:rPr>
          <w:rFonts w:ascii="Arial" w:hAnsi="Arial" w:cs="Arial"/>
          <w:sz w:val="24"/>
          <w:szCs w:val="24"/>
        </w:rPr>
      </w:pPr>
      <w:r w:rsidRPr="00204AE5">
        <w:rPr>
          <w:rFonts w:ascii="Arial" w:hAnsi="Arial" w:cs="Arial"/>
          <w:sz w:val="24"/>
          <w:szCs w:val="24"/>
        </w:rPr>
        <w:t>b)</w:t>
      </w:r>
      <w:r w:rsidRPr="00204AE5">
        <w:rPr>
          <w:rFonts w:ascii="Arial" w:hAnsi="Arial" w:cs="Arial"/>
          <w:sz w:val="24"/>
          <w:szCs w:val="24"/>
        </w:rPr>
        <w:tab/>
        <w:t>a new continuous cough - this means coughing a lot for more than an hour, or 3 or more coughing episodes in 24 hours (if you usually have a cough, it may be worse than usual)</w:t>
      </w:r>
    </w:p>
    <w:p w14:paraId="2A4FB798" w14:textId="77777777" w:rsidR="00204AE5" w:rsidRPr="00204AE5" w:rsidRDefault="00204AE5" w:rsidP="00204AE5">
      <w:pPr>
        <w:rPr>
          <w:rFonts w:ascii="Arial" w:hAnsi="Arial" w:cs="Arial"/>
          <w:sz w:val="24"/>
          <w:szCs w:val="24"/>
        </w:rPr>
      </w:pPr>
      <w:r w:rsidRPr="00204AE5">
        <w:rPr>
          <w:rFonts w:ascii="Arial" w:hAnsi="Arial" w:cs="Arial"/>
          <w:sz w:val="24"/>
          <w:szCs w:val="24"/>
        </w:rPr>
        <w:t>When contacting The Salvation Army, First Responders should inform The Salvation Army that they have asked these questions and the outcome of the questions:</w:t>
      </w:r>
    </w:p>
    <w:p w14:paraId="4F42F997" w14:textId="77777777" w:rsidR="00204AE5" w:rsidRPr="00204AE5" w:rsidRDefault="00204AE5" w:rsidP="00204AE5">
      <w:pPr>
        <w:rPr>
          <w:rFonts w:ascii="Arial" w:hAnsi="Arial" w:cs="Arial"/>
          <w:sz w:val="24"/>
          <w:szCs w:val="24"/>
        </w:rPr>
      </w:pPr>
      <w:r w:rsidRPr="00204AE5">
        <w:rPr>
          <w:rFonts w:ascii="Arial" w:hAnsi="Arial" w:cs="Arial"/>
          <w:sz w:val="24"/>
          <w:szCs w:val="24"/>
        </w:rPr>
        <w:t>•</w:t>
      </w:r>
      <w:r w:rsidRPr="00204AE5">
        <w:rPr>
          <w:rFonts w:ascii="Arial" w:hAnsi="Arial" w:cs="Arial"/>
          <w:sz w:val="24"/>
          <w:szCs w:val="24"/>
        </w:rPr>
        <w:tab/>
        <w:t>Whether the victim has no symptoms</w:t>
      </w:r>
    </w:p>
    <w:p w14:paraId="576DF89C" w14:textId="77777777" w:rsidR="00204AE5" w:rsidRPr="00204AE5" w:rsidRDefault="00204AE5" w:rsidP="00204AE5">
      <w:pPr>
        <w:rPr>
          <w:rFonts w:ascii="Arial" w:hAnsi="Arial" w:cs="Arial"/>
          <w:sz w:val="24"/>
          <w:szCs w:val="24"/>
        </w:rPr>
      </w:pPr>
      <w:r w:rsidRPr="00204AE5">
        <w:rPr>
          <w:rFonts w:ascii="Arial" w:hAnsi="Arial" w:cs="Arial"/>
          <w:sz w:val="24"/>
          <w:szCs w:val="24"/>
        </w:rPr>
        <w:t>•</w:t>
      </w:r>
      <w:r w:rsidRPr="00204AE5">
        <w:rPr>
          <w:rFonts w:ascii="Arial" w:hAnsi="Arial" w:cs="Arial"/>
          <w:sz w:val="24"/>
          <w:szCs w:val="24"/>
        </w:rPr>
        <w:tab/>
        <w:t>Whether victim has one or both of the symptoms</w:t>
      </w:r>
    </w:p>
    <w:p w14:paraId="30E761F3" w14:textId="77777777" w:rsidR="00204AE5" w:rsidRPr="00204AE5" w:rsidRDefault="00204AE5" w:rsidP="00204AE5">
      <w:pPr>
        <w:rPr>
          <w:rFonts w:ascii="Arial" w:hAnsi="Arial" w:cs="Arial"/>
          <w:sz w:val="24"/>
          <w:szCs w:val="24"/>
        </w:rPr>
      </w:pPr>
      <w:r w:rsidRPr="00204AE5">
        <w:rPr>
          <w:rFonts w:ascii="Arial" w:hAnsi="Arial" w:cs="Arial"/>
          <w:sz w:val="24"/>
          <w:szCs w:val="24"/>
        </w:rPr>
        <w:t>•</w:t>
      </w:r>
      <w:r w:rsidRPr="00204AE5">
        <w:rPr>
          <w:rFonts w:ascii="Arial" w:hAnsi="Arial" w:cs="Arial"/>
          <w:sz w:val="24"/>
          <w:szCs w:val="24"/>
        </w:rPr>
        <w:tab/>
        <w:t>Whether the victim has been in contact with someone who has symptoms</w:t>
      </w:r>
    </w:p>
    <w:p w14:paraId="1217BF98" w14:textId="67062AA0" w:rsidR="00204AE5" w:rsidRDefault="00204AE5" w:rsidP="00204AE5">
      <w:pPr>
        <w:rPr>
          <w:rFonts w:ascii="Arial" w:hAnsi="Arial" w:cs="Arial"/>
          <w:sz w:val="24"/>
          <w:szCs w:val="24"/>
        </w:rPr>
      </w:pPr>
      <w:r w:rsidRPr="00204AE5">
        <w:rPr>
          <w:rFonts w:ascii="Arial" w:hAnsi="Arial" w:cs="Arial"/>
          <w:sz w:val="24"/>
          <w:szCs w:val="24"/>
        </w:rPr>
        <w:t>The answer to these questions will assist The Salvation Army in placing victims in the most suitable accommodation, if accommodation is required.</w:t>
      </w:r>
    </w:p>
    <w:p w14:paraId="729E1CEE" w14:textId="36C8CA60" w:rsidR="00C9279F" w:rsidRDefault="00C9279F" w:rsidP="00204AE5">
      <w:pPr>
        <w:rPr>
          <w:rFonts w:ascii="Arial" w:hAnsi="Arial" w:cs="Arial"/>
          <w:sz w:val="24"/>
          <w:szCs w:val="24"/>
        </w:rPr>
      </w:pPr>
    </w:p>
    <w:p w14:paraId="03F92127" w14:textId="0779826E" w:rsidR="00760EF7" w:rsidRDefault="00760EF7" w:rsidP="00204AE5">
      <w:pPr>
        <w:rPr>
          <w:rFonts w:ascii="Arial" w:hAnsi="Arial" w:cs="Arial"/>
          <w:sz w:val="24"/>
          <w:szCs w:val="24"/>
        </w:rPr>
      </w:pPr>
    </w:p>
    <w:p w14:paraId="3460A9F9" w14:textId="5D166656" w:rsidR="00760EF7" w:rsidRPr="00B34669" w:rsidRDefault="00760EF7" w:rsidP="00204AE5">
      <w:pPr>
        <w:rPr>
          <w:rFonts w:ascii="Arial" w:hAnsi="Arial" w:cs="Arial"/>
          <w:b/>
          <w:sz w:val="24"/>
          <w:szCs w:val="24"/>
        </w:rPr>
      </w:pPr>
      <w:r w:rsidRPr="00B34669">
        <w:rPr>
          <w:rFonts w:ascii="Arial" w:hAnsi="Arial" w:cs="Arial"/>
          <w:b/>
          <w:sz w:val="24"/>
          <w:szCs w:val="24"/>
        </w:rPr>
        <w:t>Coronavirus (COVID-19): guidance for local authorities and providers in supported accommodation settings</w:t>
      </w:r>
    </w:p>
    <w:p w14:paraId="2ADC6E9B" w14:textId="658C0008" w:rsidR="00760EF7" w:rsidRDefault="00760EF7" w:rsidP="00204AE5">
      <w:pPr>
        <w:rPr>
          <w:rFonts w:ascii="Arial" w:hAnsi="Arial" w:cs="Arial"/>
          <w:sz w:val="24"/>
          <w:szCs w:val="24"/>
        </w:rPr>
      </w:pPr>
    </w:p>
    <w:p w14:paraId="46EA16EF" w14:textId="03855C40" w:rsidR="00760EF7" w:rsidRDefault="003D5F37" w:rsidP="00204AE5">
      <w:pPr>
        <w:rPr>
          <w:rFonts w:ascii="Arial" w:hAnsi="Arial" w:cs="Arial"/>
          <w:sz w:val="24"/>
          <w:szCs w:val="24"/>
        </w:rPr>
      </w:pPr>
      <w:hyperlink r:id="rId26" w:history="1">
        <w:r w:rsidR="00760EF7" w:rsidRPr="00CB36B7">
          <w:rPr>
            <w:rStyle w:val="Hyperlink"/>
            <w:rFonts w:ascii="Arial" w:hAnsi="Arial" w:cs="Arial"/>
            <w:sz w:val="24"/>
            <w:szCs w:val="24"/>
          </w:rPr>
          <w:t>https://gov.wales/coronavirus-covid-19-guidance-local-authorities-and-providers-supported-accommodation-settings</w:t>
        </w:r>
      </w:hyperlink>
      <w:r w:rsidR="00760EF7">
        <w:rPr>
          <w:rFonts w:ascii="Arial" w:hAnsi="Arial" w:cs="Arial"/>
          <w:sz w:val="24"/>
          <w:szCs w:val="24"/>
        </w:rPr>
        <w:t xml:space="preserve"> </w:t>
      </w:r>
    </w:p>
    <w:p w14:paraId="2E30B694" w14:textId="1DD90F81" w:rsidR="007A6224" w:rsidRDefault="007A6224" w:rsidP="00204AE5">
      <w:pPr>
        <w:rPr>
          <w:rFonts w:ascii="Arial" w:hAnsi="Arial" w:cs="Arial"/>
          <w:sz w:val="24"/>
          <w:szCs w:val="24"/>
        </w:rPr>
      </w:pPr>
    </w:p>
    <w:p w14:paraId="2B348322" w14:textId="20E92E3E" w:rsidR="007A6224" w:rsidRPr="00B34669" w:rsidRDefault="007A6224" w:rsidP="00204AE5">
      <w:pPr>
        <w:rPr>
          <w:rFonts w:ascii="Arial" w:hAnsi="Arial" w:cs="Arial"/>
          <w:b/>
          <w:sz w:val="24"/>
          <w:szCs w:val="24"/>
        </w:rPr>
      </w:pPr>
      <w:r w:rsidRPr="00B34669">
        <w:rPr>
          <w:rFonts w:ascii="Arial" w:hAnsi="Arial" w:cs="Arial"/>
          <w:b/>
          <w:sz w:val="24"/>
          <w:szCs w:val="24"/>
        </w:rPr>
        <w:t>DEWIS CHOICE</w:t>
      </w:r>
    </w:p>
    <w:p w14:paraId="2C9FB427" w14:textId="7D9227D2" w:rsidR="00105E21" w:rsidRDefault="00105E21" w:rsidP="00204AE5">
      <w:pPr>
        <w:rPr>
          <w:rFonts w:ascii="Arial" w:hAnsi="Arial" w:cs="Arial"/>
          <w:sz w:val="24"/>
          <w:szCs w:val="24"/>
        </w:rPr>
      </w:pPr>
      <w:r w:rsidRPr="00105E21">
        <w:rPr>
          <w:rFonts w:ascii="Arial" w:hAnsi="Arial" w:cs="Arial"/>
          <w:sz w:val="24"/>
          <w:szCs w:val="24"/>
        </w:rPr>
        <w:t xml:space="preserve">The </w:t>
      </w:r>
      <w:proofErr w:type="spellStart"/>
      <w:r w:rsidRPr="00105E21">
        <w:rPr>
          <w:rFonts w:ascii="Arial" w:hAnsi="Arial" w:cs="Arial"/>
          <w:sz w:val="24"/>
          <w:szCs w:val="24"/>
        </w:rPr>
        <w:t>Dewis</w:t>
      </w:r>
      <w:proofErr w:type="spellEnd"/>
      <w:r w:rsidRPr="00105E21">
        <w:rPr>
          <w:rFonts w:ascii="Arial" w:hAnsi="Arial" w:cs="Arial"/>
          <w:sz w:val="24"/>
          <w:szCs w:val="24"/>
        </w:rPr>
        <w:t xml:space="preserve"> Choice initiative is client-led, addressing family difficulties and conflict in later life (aged 60+ years). The initiative offers a range of justice options, formal and informal, safety planning and wellbeing support</w:t>
      </w:r>
      <w:r w:rsidR="00C116DB">
        <w:rPr>
          <w:rFonts w:ascii="Arial" w:hAnsi="Arial" w:cs="Arial"/>
          <w:sz w:val="24"/>
          <w:szCs w:val="24"/>
        </w:rPr>
        <w:t xml:space="preserve">. </w:t>
      </w:r>
      <w:r w:rsidR="00C116DB" w:rsidRPr="00C116DB">
        <w:rPr>
          <w:rFonts w:ascii="Arial" w:hAnsi="Arial" w:cs="Arial"/>
          <w:sz w:val="24"/>
          <w:szCs w:val="24"/>
        </w:rPr>
        <w:t>The initiative employs Choice Support Workers and a Choice Wellbeing Practitioner who adopt a strengths-based strategy, explaining the options available to the older person, and providing intensive independent advocacy and support. Support is provided for up to 18 months enabling the older person to build trust in practitioners to fully disclose and validate their experience.</w:t>
      </w:r>
      <w:r w:rsidR="00C116DB">
        <w:rPr>
          <w:rFonts w:ascii="Arial" w:hAnsi="Arial" w:cs="Arial"/>
          <w:sz w:val="24"/>
          <w:szCs w:val="24"/>
        </w:rPr>
        <w:t xml:space="preserve"> </w:t>
      </w:r>
    </w:p>
    <w:p w14:paraId="6B0EA703" w14:textId="3C27613B" w:rsidR="00C116DB" w:rsidRDefault="00C116DB" w:rsidP="00204AE5">
      <w:pPr>
        <w:rPr>
          <w:rFonts w:ascii="Arial" w:hAnsi="Arial" w:cs="Arial"/>
          <w:sz w:val="24"/>
          <w:szCs w:val="24"/>
        </w:rPr>
      </w:pPr>
      <w:bookmarkStart w:id="0" w:name="_GoBack"/>
      <w:r>
        <w:rPr>
          <w:rFonts w:ascii="Arial" w:hAnsi="Arial" w:cs="Arial"/>
          <w:sz w:val="24"/>
          <w:szCs w:val="24"/>
        </w:rPr>
        <w:t xml:space="preserve">Further information can be found here: </w:t>
      </w:r>
      <w:hyperlink r:id="rId27" w:history="1">
        <w:r w:rsidR="0038513B" w:rsidRPr="00735221">
          <w:rPr>
            <w:rStyle w:val="Hyperlink"/>
            <w:rFonts w:ascii="Arial" w:hAnsi="Arial" w:cs="Arial"/>
            <w:sz w:val="24"/>
            <w:szCs w:val="24"/>
          </w:rPr>
          <w:t>https://choice.aber.ac.uk/choice-initiative/</w:t>
        </w:r>
      </w:hyperlink>
      <w:r w:rsidR="0038513B">
        <w:rPr>
          <w:rFonts w:ascii="Arial" w:hAnsi="Arial" w:cs="Arial"/>
          <w:sz w:val="24"/>
          <w:szCs w:val="24"/>
        </w:rPr>
        <w:t xml:space="preserve"> </w:t>
      </w:r>
    </w:p>
    <w:bookmarkEnd w:id="0"/>
    <w:p w14:paraId="69971B00" w14:textId="64F3BC18" w:rsidR="007A6224" w:rsidRDefault="007A6224" w:rsidP="00204AE5">
      <w:pPr>
        <w:rPr>
          <w:rFonts w:ascii="Arial" w:hAnsi="Arial" w:cs="Arial"/>
          <w:sz w:val="24"/>
          <w:szCs w:val="24"/>
        </w:rPr>
      </w:pPr>
    </w:p>
    <w:p w14:paraId="7583D08A" w14:textId="026292FD" w:rsidR="007A6224" w:rsidRPr="00B34669" w:rsidRDefault="007A6224" w:rsidP="00204AE5">
      <w:pPr>
        <w:rPr>
          <w:rFonts w:ascii="Arial" w:hAnsi="Arial" w:cs="Arial"/>
          <w:b/>
          <w:sz w:val="24"/>
          <w:szCs w:val="24"/>
        </w:rPr>
      </w:pPr>
      <w:r w:rsidRPr="00B34669">
        <w:rPr>
          <w:rFonts w:ascii="Arial" w:hAnsi="Arial" w:cs="Arial"/>
          <w:b/>
          <w:sz w:val="24"/>
          <w:szCs w:val="24"/>
        </w:rPr>
        <w:lastRenderedPageBreak/>
        <w:t>Links to the 4 Police Forces</w:t>
      </w:r>
    </w:p>
    <w:p w14:paraId="1AADA704" w14:textId="12ECF34A" w:rsidR="00C116DB" w:rsidRDefault="00C116DB" w:rsidP="00204AE5">
      <w:pPr>
        <w:rPr>
          <w:rFonts w:ascii="Arial" w:hAnsi="Arial" w:cs="Arial"/>
          <w:sz w:val="24"/>
          <w:szCs w:val="24"/>
        </w:rPr>
      </w:pPr>
    </w:p>
    <w:p w14:paraId="273E1628" w14:textId="3DF10939" w:rsidR="00C116DB" w:rsidRDefault="00C116DB" w:rsidP="00204AE5">
      <w:pPr>
        <w:rPr>
          <w:rFonts w:ascii="Arial" w:hAnsi="Arial" w:cs="Arial"/>
          <w:sz w:val="24"/>
          <w:szCs w:val="24"/>
        </w:rPr>
      </w:pPr>
      <w:r>
        <w:rPr>
          <w:rFonts w:ascii="Arial" w:hAnsi="Arial" w:cs="Arial"/>
          <w:sz w:val="24"/>
          <w:szCs w:val="24"/>
        </w:rPr>
        <w:t xml:space="preserve">Dyfed Powys Police: </w:t>
      </w:r>
      <w:hyperlink r:id="rId28" w:history="1">
        <w:r w:rsidRPr="009C05E3">
          <w:rPr>
            <w:rStyle w:val="Hyperlink"/>
            <w:rFonts w:ascii="Arial" w:hAnsi="Arial" w:cs="Arial"/>
            <w:sz w:val="24"/>
            <w:szCs w:val="24"/>
          </w:rPr>
          <w:t>https://www.dyfed-powys.police.uk/</w:t>
        </w:r>
      </w:hyperlink>
    </w:p>
    <w:p w14:paraId="7DF7B30F" w14:textId="461F5D13" w:rsidR="00C116DB" w:rsidRDefault="00C116DB" w:rsidP="00204AE5">
      <w:pPr>
        <w:rPr>
          <w:rFonts w:ascii="Arial" w:hAnsi="Arial" w:cs="Arial"/>
          <w:sz w:val="24"/>
          <w:szCs w:val="24"/>
        </w:rPr>
      </w:pPr>
      <w:r>
        <w:rPr>
          <w:rFonts w:ascii="Arial" w:hAnsi="Arial" w:cs="Arial"/>
          <w:sz w:val="24"/>
          <w:szCs w:val="24"/>
        </w:rPr>
        <w:t xml:space="preserve">Gwent Police: </w:t>
      </w:r>
      <w:hyperlink r:id="rId29" w:history="1">
        <w:r w:rsidRPr="009C05E3">
          <w:rPr>
            <w:rStyle w:val="Hyperlink"/>
            <w:rFonts w:ascii="Arial" w:hAnsi="Arial" w:cs="Arial"/>
            <w:sz w:val="24"/>
            <w:szCs w:val="24"/>
          </w:rPr>
          <w:t>https://www.gwent.police.uk/en/</w:t>
        </w:r>
      </w:hyperlink>
    </w:p>
    <w:p w14:paraId="146B0CB9" w14:textId="6A793C54" w:rsidR="00C116DB" w:rsidRDefault="00C116DB" w:rsidP="00204AE5">
      <w:pPr>
        <w:rPr>
          <w:rFonts w:ascii="Arial" w:hAnsi="Arial" w:cs="Arial"/>
          <w:sz w:val="24"/>
          <w:szCs w:val="24"/>
        </w:rPr>
      </w:pPr>
      <w:r>
        <w:rPr>
          <w:rFonts w:ascii="Arial" w:hAnsi="Arial" w:cs="Arial"/>
          <w:sz w:val="24"/>
          <w:szCs w:val="24"/>
        </w:rPr>
        <w:t xml:space="preserve">North Wales Police: </w:t>
      </w:r>
      <w:hyperlink r:id="rId30" w:history="1">
        <w:r w:rsidRPr="009C05E3">
          <w:rPr>
            <w:rStyle w:val="Hyperlink"/>
            <w:rFonts w:ascii="Arial" w:hAnsi="Arial" w:cs="Arial"/>
            <w:sz w:val="24"/>
            <w:szCs w:val="24"/>
          </w:rPr>
          <w:t>https://www.north-wales.police.uk/</w:t>
        </w:r>
      </w:hyperlink>
    </w:p>
    <w:p w14:paraId="41FD38B0" w14:textId="2C98D02D" w:rsidR="00C116DB" w:rsidRDefault="00C116DB" w:rsidP="00204AE5">
      <w:pPr>
        <w:rPr>
          <w:rFonts w:ascii="Arial" w:hAnsi="Arial" w:cs="Arial"/>
          <w:sz w:val="24"/>
          <w:szCs w:val="24"/>
        </w:rPr>
      </w:pPr>
      <w:r>
        <w:rPr>
          <w:rFonts w:ascii="Arial" w:hAnsi="Arial" w:cs="Arial"/>
          <w:sz w:val="24"/>
          <w:szCs w:val="24"/>
        </w:rPr>
        <w:t xml:space="preserve">South Wales Police: </w:t>
      </w:r>
      <w:hyperlink r:id="rId31" w:history="1">
        <w:r w:rsidR="00B34669" w:rsidRPr="00571FF3">
          <w:rPr>
            <w:rStyle w:val="Hyperlink"/>
            <w:rFonts w:ascii="Arial" w:hAnsi="Arial" w:cs="Arial"/>
            <w:sz w:val="24"/>
            <w:szCs w:val="24"/>
          </w:rPr>
          <w:t>https://www.south-wales.police.uk/</w:t>
        </w:r>
      </w:hyperlink>
      <w:r w:rsidR="00B34669">
        <w:rPr>
          <w:rFonts w:ascii="Arial" w:hAnsi="Arial" w:cs="Arial"/>
          <w:sz w:val="24"/>
          <w:szCs w:val="24"/>
        </w:rPr>
        <w:t xml:space="preserve"> </w:t>
      </w:r>
    </w:p>
    <w:p w14:paraId="6A7C7FE8" w14:textId="4543D4AD" w:rsidR="0029736F" w:rsidRDefault="0029736F" w:rsidP="00204AE5">
      <w:pPr>
        <w:rPr>
          <w:rFonts w:ascii="Arial" w:hAnsi="Arial" w:cs="Arial"/>
          <w:sz w:val="24"/>
          <w:szCs w:val="24"/>
        </w:rPr>
      </w:pPr>
    </w:p>
    <w:p w14:paraId="0C0BF8BE" w14:textId="77777777" w:rsidR="00DF0850" w:rsidRDefault="00DF0850" w:rsidP="001A4C86">
      <w:pPr>
        <w:rPr>
          <w:rFonts w:ascii="Arial" w:hAnsi="Arial" w:cs="Arial"/>
          <w:sz w:val="24"/>
          <w:szCs w:val="24"/>
        </w:rPr>
      </w:pPr>
    </w:p>
    <w:p w14:paraId="3AC0544E" w14:textId="42524420" w:rsidR="007A6224" w:rsidRPr="00B34669" w:rsidRDefault="007A6224" w:rsidP="001A4C86">
      <w:pPr>
        <w:rPr>
          <w:rFonts w:ascii="Arial" w:hAnsi="Arial" w:cs="Arial"/>
          <w:b/>
          <w:sz w:val="24"/>
          <w:szCs w:val="24"/>
        </w:rPr>
      </w:pPr>
      <w:r w:rsidRPr="00B34669">
        <w:rPr>
          <w:rFonts w:ascii="Arial" w:hAnsi="Arial" w:cs="Arial"/>
          <w:b/>
          <w:sz w:val="24"/>
          <w:szCs w:val="24"/>
        </w:rPr>
        <w:t>MEIC</w:t>
      </w:r>
    </w:p>
    <w:p w14:paraId="4C4F0116" w14:textId="1BACAB7A" w:rsidR="00DF0850" w:rsidRDefault="00DF0850" w:rsidP="001A4C86">
      <w:pPr>
        <w:rPr>
          <w:rFonts w:ascii="Arial" w:hAnsi="Arial" w:cs="Arial"/>
          <w:sz w:val="24"/>
          <w:szCs w:val="24"/>
        </w:rPr>
      </w:pPr>
      <w:proofErr w:type="spellStart"/>
      <w:r w:rsidRPr="00DF0850">
        <w:rPr>
          <w:rFonts w:ascii="Arial" w:hAnsi="Arial" w:cs="Arial"/>
          <w:sz w:val="24"/>
          <w:szCs w:val="24"/>
        </w:rPr>
        <w:t>Meic</w:t>
      </w:r>
      <w:proofErr w:type="spellEnd"/>
      <w:r w:rsidRPr="00DF0850">
        <w:rPr>
          <w:rFonts w:ascii="Arial" w:hAnsi="Arial" w:cs="Arial"/>
          <w:sz w:val="24"/>
          <w:szCs w:val="24"/>
        </w:rPr>
        <w:t xml:space="preserve"> is the helpline service for children and young people up to the age of 25 in Wales. From finding out what’s going on in your local area to help dealing with a tricky situation, </w:t>
      </w:r>
      <w:proofErr w:type="spellStart"/>
      <w:r w:rsidRPr="00DF0850">
        <w:rPr>
          <w:rFonts w:ascii="Arial" w:hAnsi="Arial" w:cs="Arial"/>
          <w:sz w:val="24"/>
          <w:szCs w:val="24"/>
        </w:rPr>
        <w:t>Meic</w:t>
      </w:r>
      <w:proofErr w:type="spellEnd"/>
      <w:r w:rsidRPr="00DF0850">
        <w:rPr>
          <w:rFonts w:ascii="Arial" w:hAnsi="Arial" w:cs="Arial"/>
          <w:sz w:val="24"/>
          <w:szCs w:val="24"/>
        </w:rPr>
        <w:t xml:space="preserve"> will listen even when no-one else will. We won’t judge you and will help by giving you information, useful advice and the support you need to make a change.</w:t>
      </w:r>
      <w:r>
        <w:rPr>
          <w:rFonts w:ascii="Arial" w:hAnsi="Arial" w:cs="Arial"/>
          <w:sz w:val="24"/>
          <w:szCs w:val="24"/>
        </w:rPr>
        <w:t xml:space="preserve"> Further information is available here: </w:t>
      </w:r>
      <w:hyperlink r:id="rId32" w:history="1">
        <w:r w:rsidR="00246480" w:rsidRPr="00231446">
          <w:rPr>
            <w:rStyle w:val="Hyperlink"/>
            <w:rFonts w:ascii="Arial" w:hAnsi="Arial" w:cs="Arial"/>
            <w:sz w:val="24"/>
            <w:szCs w:val="24"/>
          </w:rPr>
          <w:t>https://www.meiccymru.org/</w:t>
        </w:r>
      </w:hyperlink>
    </w:p>
    <w:p w14:paraId="40E945B6" w14:textId="749FD413" w:rsidR="00246480" w:rsidRDefault="00246480" w:rsidP="001A4C86">
      <w:pPr>
        <w:rPr>
          <w:rFonts w:ascii="Arial" w:hAnsi="Arial" w:cs="Arial"/>
          <w:sz w:val="24"/>
          <w:szCs w:val="24"/>
        </w:rPr>
      </w:pPr>
    </w:p>
    <w:p w14:paraId="72C2B4EC" w14:textId="32A3BEDE" w:rsidR="00816D68" w:rsidRDefault="00816D68" w:rsidP="00246480">
      <w:pPr>
        <w:rPr>
          <w:rFonts w:ascii="Arial" w:hAnsi="Arial" w:cs="Arial"/>
          <w:sz w:val="24"/>
          <w:szCs w:val="24"/>
        </w:rPr>
      </w:pPr>
    </w:p>
    <w:p w14:paraId="4EDE0B50" w14:textId="77777777" w:rsidR="00816D68" w:rsidRPr="00246480" w:rsidRDefault="00816D68" w:rsidP="00246480">
      <w:pPr>
        <w:rPr>
          <w:rFonts w:ascii="Arial" w:hAnsi="Arial" w:cs="Arial"/>
          <w:sz w:val="24"/>
          <w:szCs w:val="24"/>
        </w:rPr>
      </w:pPr>
    </w:p>
    <w:p w14:paraId="5D485EB0" w14:textId="77777777" w:rsidR="00246480" w:rsidRDefault="00246480" w:rsidP="001A4C86">
      <w:pPr>
        <w:rPr>
          <w:rFonts w:ascii="Arial" w:hAnsi="Arial" w:cs="Arial"/>
          <w:sz w:val="24"/>
          <w:szCs w:val="24"/>
        </w:rPr>
      </w:pPr>
    </w:p>
    <w:sectPr w:rsidR="00246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64D"/>
    <w:multiLevelType w:val="hybridMultilevel"/>
    <w:tmpl w:val="26A6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35CF7"/>
    <w:multiLevelType w:val="hybridMultilevel"/>
    <w:tmpl w:val="89425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70"/>
    <w:rsid w:val="000B4982"/>
    <w:rsid w:val="000D1299"/>
    <w:rsid w:val="000E5AE6"/>
    <w:rsid w:val="00105E21"/>
    <w:rsid w:val="00183F9C"/>
    <w:rsid w:val="001A4C86"/>
    <w:rsid w:val="00204AE5"/>
    <w:rsid w:val="00246480"/>
    <w:rsid w:val="0029736F"/>
    <w:rsid w:val="0031082D"/>
    <w:rsid w:val="0038513B"/>
    <w:rsid w:val="003D5F37"/>
    <w:rsid w:val="00404DAC"/>
    <w:rsid w:val="004636C5"/>
    <w:rsid w:val="00525047"/>
    <w:rsid w:val="00567B51"/>
    <w:rsid w:val="00576922"/>
    <w:rsid w:val="005865F0"/>
    <w:rsid w:val="005959E9"/>
    <w:rsid w:val="00734270"/>
    <w:rsid w:val="00736CF5"/>
    <w:rsid w:val="00760EF7"/>
    <w:rsid w:val="007A6224"/>
    <w:rsid w:val="007C6BDF"/>
    <w:rsid w:val="007E7279"/>
    <w:rsid w:val="00816D68"/>
    <w:rsid w:val="009C56C7"/>
    <w:rsid w:val="00AC4C25"/>
    <w:rsid w:val="00AC5367"/>
    <w:rsid w:val="00AE21DD"/>
    <w:rsid w:val="00AF0608"/>
    <w:rsid w:val="00B34669"/>
    <w:rsid w:val="00B377D1"/>
    <w:rsid w:val="00B455AB"/>
    <w:rsid w:val="00B924B7"/>
    <w:rsid w:val="00C116DB"/>
    <w:rsid w:val="00C9279F"/>
    <w:rsid w:val="00D06BB7"/>
    <w:rsid w:val="00D774CA"/>
    <w:rsid w:val="00DE519C"/>
    <w:rsid w:val="00DF0850"/>
    <w:rsid w:val="00DF61B2"/>
    <w:rsid w:val="00E24126"/>
    <w:rsid w:val="00E6088E"/>
    <w:rsid w:val="00EE0143"/>
    <w:rsid w:val="00F138A7"/>
    <w:rsid w:val="00FC28ED"/>
    <w:rsid w:val="00FD28AD"/>
    <w:rsid w:val="00FE1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0391"/>
  <w15:chartTrackingRefBased/>
  <w15:docId w15:val="{2D9C164B-710E-41BD-B2D9-56751002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9C"/>
    <w:pPr>
      <w:ind w:left="720"/>
      <w:contextualSpacing/>
    </w:pPr>
  </w:style>
  <w:style w:type="paragraph" w:styleId="BalloonText">
    <w:name w:val="Balloon Text"/>
    <w:basedOn w:val="Normal"/>
    <w:link w:val="BalloonTextChar"/>
    <w:uiPriority w:val="99"/>
    <w:semiHidden/>
    <w:unhideWhenUsed/>
    <w:rsid w:val="0059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9E9"/>
    <w:rPr>
      <w:rFonts w:ascii="Segoe UI" w:hAnsi="Segoe UI" w:cs="Segoe UI"/>
      <w:sz w:val="18"/>
      <w:szCs w:val="18"/>
    </w:rPr>
  </w:style>
  <w:style w:type="character" w:styleId="Hyperlink">
    <w:name w:val="Hyperlink"/>
    <w:basedOn w:val="DefaultParagraphFont"/>
    <w:uiPriority w:val="99"/>
    <w:unhideWhenUsed/>
    <w:rsid w:val="001A4C86"/>
    <w:rPr>
      <w:color w:val="0563C1" w:themeColor="hyperlink"/>
      <w:u w:val="single"/>
    </w:rPr>
  </w:style>
  <w:style w:type="character" w:styleId="CommentReference">
    <w:name w:val="annotation reference"/>
    <w:basedOn w:val="DefaultParagraphFont"/>
    <w:uiPriority w:val="99"/>
    <w:semiHidden/>
    <w:unhideWhenUsed/>
    <w:rsid w:val="007A6224"/>
    <w:rPr>
      <w:sz w:val="16"/>
      <w:szCs w:val="16"/>
    </w:rPr>
  </w:style>
  <w:style w:type="paragraph" w:styleId="CommentText">
    <w:name w:val="annotation text"/>
    <w:basedOn w:val="Normal"/>
    <w:link w:val="CommentTextChar"/>
    <w:uiPriority w:val="99"/>
    <w:semiHidden/>
    <w:unhideWhenUsed/>
    <w:rsid w:val="007A6224"/>
    <w:pPr>
      <w:spacing w:line="240" w:lineRule="auto"/>
    </w:pPr>
    <w:rPr>
      <w:sz w:val="20"/>
      <w:szCs w:val="20"/>
    </w:rPr>
  </w:style>
  <w:style w:type="character" w:customStyle="1" w:styleId="CommentTextChar">
    <w:name w:val="Comment Text Char"/>
    <w:basedOn w:val="DefaultParagraphFont"/>
    <w:link w:val="CommentText"/>
    <w:uiPriority w:val="99"/>
    <w:semiHidden/>
    <w:rsid w:val="007A6224"/>
    <w:rPr>
      <w:sz w:val="20"/>
      <w:szCs w:val="20"/>
    </w:rPr>
  </w:style>
  <w:style w:type="paragraph" w:styleId="CommentSubject">
    <w:name w:val="annotation subject"/>
    <w:basedOn w:val="CommentText"/>
    <w:next w:val="CommentText"/>
    <w:link w:val="CommentSubjectChar"/>
    <w:uiPriority w:val="99"/>
    <w:semiHidden/>
    <w:unhideWhenUsed/>
    <w:rsid w:val="007A6224"/>
    <w:rPr>
      <w:b/>
      <w:bCs/>
    </w:rPr>
  </w:style>
  <w:style w:type="character" w:customStyle="1" w:styleId="CommentSubjectChar">
    <w:name w:val="Comment Subject Char"/>
    <w:basedOn w:val="CommentTextChar"/>
    <w:link w:val="CommentSubject"/>
    <w:uiPriority w:val="99"/>
    <w:semiHidden/>
    <w:rsid w:val="007A6224"/>
    <w:rPr>
      <w:b/>
      <w:bCs/>
      <w:sz w:val="20"/>
      <w:szCs w:val="20"/>
    </w:rPr>
  </w:style>
  <w:style w:type="paragraph" w:styleId="NormalWeb">
    <w:name w:val="Normal (Web)"/>
    <w:basedOn w:val="Normal"/>
    <w:uiPriority w:val="99"/>
    <w:semiHidden/>
    <w:unhideWhenUsed/>
    <w:rsid w:val="00567B51"/>
    <w:pPr>
      <w:spacing w:after="150" w:line="240" w:lineRule="auto"/>
    </w:pPr>
    <w:rPr>
      <w:rFonts w:ascii="Times New Roman" w:eastAsia="Times New Roman" w:hAnsi="Times New Roman" w:cs="Times New Roman"/>
      <w:color w:val="42403F"/>
      <w:sz w:val="24"/>
      <w:szCs w:val="24"/>
      <w:lang w:eastAsia="en-GB"/>
    </w:rPr>
  </w:style>
  <w:style w:type="character" w:styleId="FollowedHyperlink">
    <w:name w:val="FollowedHyperlink"/>
    <w:basedOn w:val="DefaultParagraphFont"/>
    <w:uiPriority w:val="99"/>
    <w:semiHidden/>
    <w:unhideWhenUsed/>
    <w:rsid w:val="00576922"/>
    <w:rPr>
      <w:color w:val="954F72" w:themeColor="followedHyperlink"/>
      <w:u w:val="single"/>
    </w:rPr>
  </w:style>
  <w:style w:type="paragraph" w:styleId="Revision">
    <w:name w:val="Revision"/>
    <w:hidden/>
    <w:uiPriority w:val="99"/>
    <w:semiHidden/>
    <w:rsid w:val="00FD2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758977">
      <w:bodyDiv w:val="1"/>
      <w:marLeft w:val="0"/>
      <w:marRight w:val="0"/>
      <w:marTop w:val="0"/>
      <w:marBottom w:val="0"/>
      <w:divBdr>
        <w:top w:val="none" w:sz="0" w:space="0" w:color="auto"/>
        <w:left w:val="none" w:sz="0" w:space="0" w:color="auto"/>
        <w:bottom w:val="none" w:sz="0" w:space="0" w:color="auto"/>
        <w:right w:val="none" w:sz="0" w:space="0" w:color="auto"/>
      </w:divBdr>
    </w:div>
    <w:div w:id="1213545011">
      <w:bodyDiv w:val="1"/>
      <w:marLeft w:val="0"/>
      <w:marRight w:val="0"/>
      <w:marTop w:val="0"/>
      <w:marBottom w:val="0"/>
      <w:divBdr>
        <w:top w:val="none" w:sz="0" w:space="0" w:color="auto"/>
        <w:left w:val="none" w:sz="0" w:space="0" w:color="auto"/>
        <w:bottom w:val="none" w:sz="0" w:space="0" w:color="auto"/>
        <w:right w:val="none" w:sz="0" w:space="0" w:color="auto"/>
      </w:divBdr>
      <w:divsChild>
        <w:div w:id="1831555977">
          <w:marLeft w:val="0"/>
          <w:marRight w:val="0"/>
          <w:marTop w:val="0"/>
          <w:marBottom w:val="0"/>
          <w:divBdr>
            <w:top w:val="none" w:sz="0" w:space="0" w:color="auto"/>
            <w:left w:val="none" w:sz="0" w:space="0" w:color="auto"/>
            <w:bottom w:val="none" w:sz="0" w:space="0" w:color="auto"/>
            <w:right w:val="none" w:sz="0" w:space="0" w:color="auto"/>
          </w:divBdr>
          <w:divsChild>
            <w:div w:id="1211455100">
              <w:marLeft w:val="0"/>
              <w:marRight w:val="0"/>
              <w:marTop w:val="0"/>
              <w:marBottom w:val="0"/>
              <w:divBdr>
                <w:top w:val="none" w:sz="0" w:space="0" w:color="auto"/>
                <w:left w:val="none" w:sz="0" w:space="0" w:color="auto"/>
                <w:bottom w:val="none" w:sz="0" w:space="0" w:color="auto"/>
                <w:right w:val="none" w:sz="0" w:space="0" w:color="auto"/>
              </w:divBdr>
              <w:divsChild>
                <w:div w:id="1713966426">
                  <w:marLeft w:val="0"/>
                  <w:marRight w:val="0"/>
                  <w:marTop w:val="0"/>
                  <w:marBottom w:val="0"/>
                  <w:divBdr>
                    <w:top w:val="none" w:sz="0" w:space="0" w:color="auto"/>
                    <w:left w:val="none" w:sz="0" w:space="0" w:color="auto"/>
                    <w:bottom w:val="none" w:sz="0" w:space="0" w:color="auto"/>
                    <w:right w:val="none" w:sz="0" w:space="0" w:color="auto"/>
                  </w:divBdr>
                  <w:divsChild>
                    <w:div w:id="242762826">
                      <w:marLeft w:val="0"/>
                      <w:marRight w:val="0"/>
                      <w:marTop w:val="0"/>
                      <w:marBottom w:val="0"/>
                      <w:divBdr>
                        <w:top w:val="none" w:sz="0" w:space="0" w:color="auto"/>
                        <w:left w:val="none" w:sz="0" w:space="0" w:color="auto"/>
                        <w:bottom w:val="none" w:sz="0" w:space="0" w:color="auto"/>
                        <w:right w:val="none" w:sz="0" w:space="0" w:color="auto"/>
                      </w:divBdr>
                      <w:divsChild>
                        <w:div w:id="1048844337">
                          <w:marLeft w:val="0"/>
                          <w:marRight w:val="0"/>
                          <w:marTop w:val="0"/>
                          <w:marBottom w:val="0"/>
                          <w:divBdr>
                            <w:top w:val="none" w:sz="0" w:space="0" w:color="auto"/>
                            <w:left w:val="none" w:sz="0" w:space="0" w:color="auto"/>
                            <w:bottom w:val="none" w:sz="0" w:space="0" w:color="auto"/>
                            <w:right w:val="none" w:sz="0" w:space="0" w:color="auto"/>
                          </w:divBdr>
                          <w:divsChild>
                            <w:div w:id="12765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65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wentsafeguarding.org.uk/en/Adults/Safeguarding-Adults.aspx" TargetMode="External" Id="rId13" /><Relationship Type="http://schemas.openxmlformats.org/officeDocument/2006/relationships/hyperlink" Target="mailto:enquiries@agecymru.org.uk" TargetMode="External" Id="rId18" /><Relationship Type="http://schemas.openxmlformats.org/officeDocument/2006/relationships/hyperlink" Target="https://gov.wales/coronavirus-covid-19-guidance-local-authorities-and-providers-supported-accommodation-settings" TargetMode="External" Id="rId26" /><Relationship Type="http://schemas.openxmlformats.org/officeDocument/2006/relationships/customXml" Target="../customXml/item3.xml" Id="rId3" /><Relationship Type="http://schemas.openxmlformats.org/officeDocument/2006/relationships/hyperlink" Target="https://socialcare.wales/service-improvement/dementia-and-covid-19"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https://www.cwmtafmorgannwgsafeguardingboard.co.uk/LanguageChoice.aspx" TargetMode="External" Id="rId12" /><Relationship Type="http://schemas.openxmlformats.org/officeDocument/2006/relationships/hyperlink" Target="https://www.olderpeoplewales.com/en/coronavirus.aspx" TargetMode="External" Id="rId17" /><Relationship Type="http://schemas.openxmlformats.org/officeDocument/2006/relationships/hyperlink" Target="https://www.modernslavery.gov.uk/start"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afeguardingboard.wales/" TargetMode="External" Id="rId16" /><Relationship Type="http://schemas.openxmlformats.org/officeDocument/2006/relationships/hyperlink" Target="https://www.alzheimers.org.uk/coronavirus" TargetMode="External" Id="rId20" /><Relationship Type="http://schemas.openxmlformats.org/officeDocument/2006/relationships/hyperlink" Target="https://www.gwent.police.uk/en/" TargetMode="External" Id="rId29" /><Relationship Type="http://schemas.openxmlformats.org/officeDocument/2006/relationships/styles" Target="styles.xml" Id="rId6" /><Relationship Type="http://schemas.openxmlformats.org/officeDocument/2006/relationships/hyperlink" Target="https://www.cysur.wales/" TargetMode="External" Id="rId11" /><Relationship Type="http://schemas.openxmlformats.org/officeDocument/2006/relationships/hyperlink" Target="http://www.callhelpline.org.uk/" TargetMode="External" Id="rId24" /><Relationship Type="http://schemas.openxmlformats.org/officeDocument/2006/relationships/hyperlink" Target="https://www.meiccymru.org/" TargetMode="External" Id="rId32" /><Relationship Type="http://schemas.openxmlformats.org/officeDocument/2006/relationships/numbering" Target="numbering.xml" Id="rId5" /><Relationship Type="http://schemas.openxmlformats.org/officeDocument/2006/relationships/hyperlink" Target="http://www.wbsb.co.uk/4478" TargetMode="External" Id="rId15" /><Relationship Type="http://schemas.openxmlformats.org/officeDocument/2006/relationships/hyperlink" Target="https://gov.wales/volunteering-third-sector-coronavirus" TargetMode="External" Id="rId23" /><Relationship Type="http://schemas.openxmlformats.org/officeDocument/2006/relationships/hyperlink" Target="https://www.dyfed-powys.police.uk/" TargetMode="External" Id="rId28" /><Relationship Type="http://schemas.openxmlformats.org/officeDocument/2006/relationships/hyperlink" Target="https://www.cardiffandvalersb.co.uk/adults/" TargetMode="External" Id="rId10" /><Relationship Type="http://schemas.openxmlformats.org/officeDocument/2006/relationships/hyperlink" Target="http://www.agealliancewales.org.uk/members" TargetMode="External" Id="rId19" /><Relationship Type="http://schemas.openxmlformats.org/officeDocument/2006/relationships/hyperlink" Target="https://www.south-wales.police.uk/" TargetMode="External" Id="rId31"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www.northwalessafeguardingboard.wales/" TargetMode="External" Id="rId14" /><Relationship Type="http://schemas.openxmlformats.org/officeDocument/2006/relationships/hyperlink" Target="https://gov.wales/health-professionals-coronavirus" TargetMode="External" Id="rId22" /><Relationship Type="http://schemas.openxmlformats.org/officeDocument/2006/relationships/hyperlink" Target="https://choice.aber.ac.uk/choice-initiative/" TargetMode="External" Id="rId27" /><Relationship Type="http://schemas.openxmlformats.org/officeDocument/2006/relationships/hyperlink" Target="https://www.north-wales.police.uk/" TargetMode="External" Id="rId30" /><Relationship Type="http://schemas.openxmlformats.org/officeDocument/2006/relationships/customXml" Target="/customXML/item5.xml" Id="Rd429c1ff2dcf49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FF3C5B18883D4E21973B57C2EEED7FD1" version="1.0.0">
  <systemFields>
    <field name="Objective-Id">
      <value order="0">A29562036</value>
    </field>
    <field name="Objective-Title">
      <value order="0">MA/JM/1323/20 - Doc 3 - COVID-19 Safeguarding adults - resources english</value>
    </field>
    <field name="Objective-Description">
      <value order="0"/>
    </field>
    <field name="Objective-CreationStamp">
      <value order="0">2020-03-25T12:55:22Z</value>
    </field>
    <field name="Objective-IsApproved">
      <value order="0">false</value>
    </field>
    <field name="Objective-IsPublished">
      <value order="0">true</value>
    </field>
    <field name="Objective-DatePublished">
      <value order="0">2020-04-27T07:53:37Z</value>
    </field>
    <field name="Objective-ModificationStamp">
      <value order="0">2020-04-27T07:58:42Z</value>
    </field>
    <field name="Objective-Owner">
      <value order="0">Mulraney, Philip (HSS - Social Services &amp; Integration)</value>
    </field>
    <field name="Objective-Path">
      <value order="0">Objective Global Folder:Business File Plan:Health &amp; Social Services (HSS):Health &amp; Social Services (HSS) - SSID - Enabling People:1 - Save:Safeguarding, advocacy and complaints:Policy:Safeguarding, Advocacy and Complaints - Briefing Reference - 2018-2023:OFFICIAL SENSITIVE- COVID-19 -SSID- safeguarding</value>
    </field>
    <field name="Objective-Parent">
      <value order="0">OFFICIAL SENSITIVE- COVID-19 -SSID- safeguarding</value>
    </field>
    <field name="Objective-State">
      <value order="0">Published</value>
    </field>
    <field name="Objective-VersionId">
      <value order="0">vA59417232</value>
    </field>
    <field name="Objective-Version">
      <value order="0">33.0</value>
    </field>
    <field name="Objective-VersionNumber">
      <value order="0">33</value>
    </field>
    <field name="Objective-VersionComment">
      <value order="0"/>
    </field>
    <field name="Objective-FileNumber">
      <value order="0">qA1374142</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
      </field>
      <field name="Objective-What to Keep">
        <value order="0">No</value>
      </field>
      <field name="Objective-Official Translation">
        <value order="0"/>
      </field>
      <field name="Objective-Connect Creator">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1D1E98B3209D4493493866D5B8328A" ma:contentTypeVersion="13" ma:contentTypeDescription="Create a new document." ma:contentTypeScope="" ma:versionID="f14835010da69cb00e0f83a02e79a40a">
  <xsd:schema xmlns:xsd="http://www.w3.org/2001/XMLSchema" xmlns:xs="http://www.w3.org/2001/XMLSchema" xmlns:p="http://schemas.microsoft.com/office/2006/metadata/properties" xmlns:ns3="fad5256b-9034-4098-a484-2992d39a629e" xmlns:ns4="27233c93-c413-4fbb-a11c-d69fcc6dbe32" targetNamespace="http://schemas.microsoft.com/office/2006/metadata/properties" ma:root="true" ma:fieldsID="6dc4d5059fcda78bb2381a1bf35bfc18" ns3:_="" ns4:_="">
    <xsd:import namespace="fad5256b-9034-4098-a484-2992d39a629e"/>
    <xsd:import namespace="27233c93-c413-4fbb-a11c-d69fcc6dbe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256b-9034-4098-a484-2992d39a6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233c93-c413-4fbb-a11c-d69fcc6dbe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2.xml><?xml version="1.0" encoding="utf-8"?>
<ds:datastoreItem xmlns:ds="http://schemas.openxmlformats.org/officeDocument/2006/customXml" ds:itemID="{9D24F5C2-90D8-4763-AF63-DD79525557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96EDCB-4047-45B1-AADD-21665C784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256b-9034-4098-a484-2992d39a629e"/>
    <ds:schemaRef ds:uri="27233c93-c413-4fbb-a11c-d69fcc6d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20E78-5AF3-4B50-801B-66FDF3F5C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Clutton, Sam (HSS - Social Services &amp; Integration)</dc:creator>
  <cp:keywords/>
  <dc:description/>
  <cp:lastModifiedBy>Mulraney, Philip (HSS - Social Services &amp; Integration)</cp:lastModifiedBy>
  <cp:revision>44</cp:revision>
  <dcterms:created xsi:type="dcterms:W3CDTF">2020-03-25T13:55:00Z</dcterms:created>
  <dcterms:modified xsi:type="dcterms:W3CDTF">2020-04-27T07:53:00Z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0x010100031D1E98B3209D4493493866D5B8328A</vt:lpwstr>
  </property>
  <property fmtid="{D5CDD505-2E9C-101B-9397-08002B2CF9AE}" pid="3" name="Objective-Id">
    <vt:lpwstr>A29562036</vt:lpwstr>
  </property>
  <property fmtid="{D5CDD505-2E9C-101B-9397-08002B2CF9AE}" pid="4" name="Objective-Title">
    <vt:lpwstr>MA/JM/1323/20 - Doc 3 - COVID-19 Safeguarding adults - resources english</vt:lpwstr>
  </property>
  <property fmtid="{D5CDD505-2E9C-101B-9397-08002B2CF9AE}" pid="5" name="Objective-Description">
    <vt:lpwstr/>
  </property>
  <property fmtid="{D5CDD505-2E9C-101B-9397-08002B2CF9AE}" pid="6" name="Objective-CreationStamp">
    <vt:filetime>2020-04-01T09:29:08Z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2020-04-27T07:53:37Z</vt:filetime>
  </property>
  <property fmtid="{D5CDD505-2E9C-101B-9397-08002B2CF9AE}" pid="10" name="Objective-ModificationStamp">
    <vt:filetime>2020-04-27T07:58:42Z</vt:filetime>
  </property>
  <property fmtid="{D5CDD505-2E9C-101B-9397-08002B2CF9AE}" pid="11" name="Objective-Owner">
    <vt:lpwstr>Mulraney, Philip (HSS - Social Services &amp; Integration)</vt:lpwstr>
  </property>
  <property fmtid="{D5CDD505-2E9C-101B-9397-08002B2CF9AE}" pid="12" name="Objective-Path">
    <vt:lpwstr>Objective Global Folder:Business File Plan:Health &amp; Social Services (HSS):Health &amp; Social Services (HSS) - SSID - Enabling People:1 - Save:Safeguarding, advocacy and complaints:Policy:Safeguarding, Advocacy and Complaints - Briefing Reference - 2018-2023:OFFICIAL SENSITIVE- COVID-19 -SSID- safeguarding:</vt:lpwstr>
  </property>
  <property fmtid="{D5CDD505-2E9C-101B-9397-08002B2CF9AE}" pid="13" name="Objective-Parent">
    <vt:lpwstr>OFFICIAL SENSITIVE- COVID-19 -SSID- safeguarding</vt:lpwstr>
  </property>
  <property fmtid="{D5CDD505-2E9C-101B-9397-08002B2CF9AE}" pid="14" name="Objective-State">
    <vt:lpwstr>Published</vt:lpwstr>
  </property>
  <property fmtid="{D5CDD505-2E9C-101B-9397-08002B2CF9AE}" pid="15" name="Objective-VersionId">
    <vt:lpwstr>vA59417232</vt:lpwstr>
  </property>
  <property fmtid="{D5CDD505-2E9C-101B-9397-08002B2CF9AE}" pid="16" name="Objective-Version">
    <vt:lpwstr>33.0</vt:lpwstr>
  </property>
  <property fmtid="{D5CDD505-2E9C-101B-9397-08002B2CF9AE}" pid="17" name="Objective-VersionNumber">
    <vt:r8>33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lpwstr/>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ies>
</file>